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FC7BF6" w14:textId="77777777" w:rsidR="007D48FC" w:rsidRPr="007D48FC" w:rsidRDefault="00037FC8" w:rsidP="007D48FC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480"/>
        <w:jc w:val="center"/>
        <w:outlineLvl w:val="0"/>
        <w:rPr>
          <w:rFonts w:ascii="Arial" w:eastAsiaTheme="majorEastAsia" w:hAnsi="Arial" w:cstheme="majorBidi"/>
          <w:b/>
          <w:bCs/>
          <w:sz w:val="36"/>
          <w:szCs w:val="36"/>
          <w:u w:val="single"/>
        </w:rPr>
      </w:pPr>
      <w:r>
        <w:rPr>
          <w:rFonts w:ascii="Arial" w:eastAsiaTheme="majorEastAsia" w:hAnsi="Arial" w:cstheme="majorBidi"/>
          <w:b/>
          <w:bCs/>
          <w:i/>
          <w:sz w:val="36"/>
          <w:szCs w:val="36"/>
        </w:rPr>
        <w:t>Dark side of the m</w:t>
      </w:r>
      <w:r w:rsidR="007D48FC" w:rsidRPr="007D48FC">
        <w:rPr>
          <w:rFonts w:ascii="Arial" w:eastAsiaTheme="majorEastAsia" w:hAnsi="Arial" w:cstheme="majorBidi"/>
          <w:b/>
          <w:bCs/>
          <w:i/>
          <w:sz w:val="36"/>
          <w:szCs w:val="36"/>
        </w:rPr>
        <w:t>oon</w:t>
      </w:r>
      <w:r>
        <w:rPr>
          <w:rFonts w:ascii="Arial" w:eastAsiaTheme="majorEastAsia" w:hAnsi="Arial" w:cstheme="majorBidi"/>
          <w:b/>
          <w:bCs/>
          <w:sz w:val="36"/>
          <w:szCs w:val="36"/>
        </w:rPr>
        <w:t xml:space="preserve"> </w:t>
      </w:r>
      <w:r w:rsidR="007D48FC" w:rsidRPr="007D48FC">
        <w:rPr>
          <w:rFonts w:ascii="Arial" w:eastAsiaTheme="majorEastAsia" w:hAnsi="Arial" w:cstheme="majorBidi"/>
          <w:b/>
          <w:bCs/>
          <w:color w:val="4F81BD" w:themeColor="accent1"/>
          <w:sz w:val="32"/>
          <w:szCs w:val="28"/>
        </w:rPr>
        <w:t>Teaching and learning plan</w:t>
      </w:r>
    </w:p>
    <w:p w14:paraId="752C5D96" w14:textId="77777777" w:rsidR="00CD65E5" w:rsidRPr="00CD65E5" w:rsidRDefault="00CD65E5" w:rsidP="00CD65E5">
      <w:pPr>
        <w:keepNext/>
        <w:keepLines/>
        <w:spacing w:before="40"/>
        <w:outlineLvl w:val="1"/>
        <w:rPr>
          <w:rFonts w:ascii="Arial" w:eastAsia="Times New Roman" w:hAnsi="Arial"/>
          <w:b/>
          <w:color w:val="2E74B5"/>
          <w:sz w:val="28"/>
          <w:szCs w:val="26"/>
          <w:u w:val="single"/>
        </w:rPr>
      </w:pPr>
    </w:p>
    <w:p w14:paraId="420F3FCC" w14:textId="77777777" w:rsidR="00A9536D" w:rsidRDefault="00873D10" w:rsidP="009F57B6">
      <w:pPr>
        <w:pStyle w:val="Heading2"/>
      </w:pPr>
      <w:r>
        <w:t>Investigation</w:t>
      </w:r>
      <w:r w:rsidR="004E677D">
        <w:t xml:space="preserve"> 1</w:t>
      </w:r>
      <w:r w:rsidR="00766CFC">
        <w:t xml:space="preserve">: </w:t>
      </w:r>
      <w:r w:rsidR="00037FC8">
        <w:t>The dark side of the m</w:t>
      </w:r>
      <w:r w:rsidR="004E677D">
        <w:t>oon</w:t>
      </w:r>
    </w:p>
    <w:p w14:paraId="5E0F5C22" w14:textId="77777777" w:rsidR="00A9536D" w:rsidRPr="00B81F20" w:rsidRDefault="00A9536D" w:rsidP="00B81F20">
      <w:pPr>
        <w:pStyle w:val="BodyText"/>
      </w:pPr>
      <w:r w:rsidRPr="00B81F20">
        <w:t>Equipment needed per group:</w:t>
      </w:r>
    </w:p>
    <w:p w14:paraId="0E4E7B31" w14:textId="77777777" w:rsidR="004E677D" w:rsidRDefault="002D14FB" w:rsidP="004E677D">
      <w:pPr>
        <w:pStyle w:val="ListBullet"/>
      </w:pPr>
      <w:proofErr w:type="gramStart"/>
      <w:r>
        <w:t>c</w:t>
      </w:r>
      <w:r w:rsidR="004E677D">
        <w:t>omputers</w:t>
      </w:r>
      <w:proofErr w:type="gramEnd"/>
    </w:p>
    <w:p w14:paraId="73D8BD6C" w14:textId="6A7BC610" w:rsidR="004E677D" w:rsidRPr="00B00DB5" w:rsidRDefault="00B00DB5" w:rsidP="004E677D">
      <w:pPr>
        <w:pStyle w:val="ListBullet"/>
      </w:pPr>
      <w:hyperlink r:id="rId8" w:history="1">
        <w:r w:rsidR="00037FC8" w:rsidRPr="00B00DB5">
          <w:rPr>
            <w:rStyle w:val="Hyperlink"/>
          </w:rPr>
          <w:t>Problem s</w:t>
        </w:r>
        <w:r w:rsidR="004E677D" w:rsidRPr="00B00DB5">
          <w:rPr>
            <w:rStyle w:val="Hyperlink"/>
          </w:rPr>
          <w:t>olving scaffold</w:t>
        </w:r>
      </w:hyperlink>
    </w:p>
    <w:p w14:paraId="5CE7C208" w14:textId="4A72804D" w:rsidR="008615D6" w:rsidRPr="008615D6" w:rsidRDefault="00326248" w:rsidP="008615D6">
      <w:pPr>
        <w:pStyle w:val="ListBullet"/>
      </w:pPr>
      <w:hyperlink r:id="rId9" w:history="1">
        <w:r w:rsidR="008615D6" w:rsidRPr="00326248">
          <w:rPr>
            <w:rStyle w:val="Hyperlink"/>
          </w:rPr>
          <w:t>The moon worksheet</w:t>
        </w:r>
      </w:hyperlink>
    </w:p>
    <w:p w14:paraId="420B9907" w14:textId="77777777" w:rsidR="004E677D" w:rsidRDefault="004E677D" w:rsidP="004E677D">
      <w:pPr>
        <w:pStyle w:val="ListBullet"/>
        <w:numPr>
          <w:ilvl w:val="0"/>
          <w:numId w:val="0"/>
        </w:numPr>
        <w:ind w:left="360"/>
      </w:pPr>
    </w:p>
    <w:p w14:paraId="51FA7F81" w14:textId="667EEF2F" w:rsidR="00766CFC" w:rsidRDefault="004E677D" w:rsidP="00653954">
      <w:pPr>
        <w:pStyle w:val="ListBullet"/>
        <w:numPr>
          <w:ilvl w:val="0"/>
          <w:numId w:val="0"/>
        </w:numPr>
      </w:pPr>
      <w:r>
        <w:t xml:space="preserve">Since this is a research task, all students require access to a </w:t>
      </w:r>
      <w:r w:rsidR="00B00DB5">
        <w:t xml:space="preserve">computer and the internet. The </w:t>
      </w:r>
      <w:proofErr w:type="gramStart"/>
      <w:r w:rsidR="00B00DB5">
        <w:t xml:space="preserve">Problem </w:t>
      </w:r>
      <w:r w:rsidR="00037FC8">
        <w:t>s</w:t>
      </w:r>
      <w:r>
        <w:t>olving</w:t>
      </w:r>
      <w:proofErr w:type="gramEnd"/>
      <w:r>
        <w:t xml:space="preserve"> scaffold </w:t>
      </w:r>
      <w:r w:rsidR="00404EE0">
        <w:t>will</w:t>
      </w:r>
      <w:r w:rsidR="00B00DB5">
        <w:t xml:space="preserve"> guide them through the problem-</w:t>
      </w:r>
      <w:r w:rsidR="00404EE0">
        <w:t>solving process.</w:t>
      </w:r>
    </w:p>
    <w:p w14:paraId="11FA492A" w14:textId="77777777" w:rsidR="00766CFC" w:rsidRDefault="00766CFC" w:rsidP="00766CFC">
      <w:pPr>
        <w:pStyle w:val="ListBullet"/>
        <w:numPr>
          <w:ilvl w:val="0"/>
          <w:numId w:val="0"/>
        </w:numPr>
        <w:ind w:left="360" w:hanging="360"/>
      </w:pPr>
    </w:p>
    <w:p w14:paraId="49D586CE" w14:textId="77777777" w:rsidR="004E677D" w:rsidRDefault="00404EE0" w:rsidP="00404EE0">
      <w:pPr>
        <w:pStyle w:val="ListBullet"/>
        <w:numPr>
          <w:ilvl w:val="0"/>
          <w:numId w:val="0"/>
        </w:numPr>
        <w:ind w:left="360" w:hanging="360"/>
      </w:pPr>
      <w:r>
        <w:t>Equipment needed per group:</w:t>
      </w:r>
    </w:p>
    <w:p w14:paraId="1FA16FAB" w14:textId="2EAABD9C" w:rsidR="004E677D" w:rsidRDefault="00B00DB5" w:rsidP="004E677D">
      <w:pPr>
        <w:pStyle w:val="ListBullet"/>
      </w:pPr>
      <w:proofErr w:type="gramStart"/>
      <w:r>
        <w:t>a</w:t>
      </w:r>
      <w:proofErr w:type="gramEnd"/>
      <w:r>
        <w:t xml:space="preserve"> </w:t>
      </w:r>
      <w:r w:rsidR="00037FC8">
        <w:t>large Earth globe or b</w:t>
      </w:r>
      <w:r w:rsidR="004E677D">
        <w:t>asketball</w:t>
      </w:r>
    </w:p>
    <w:p w14:paraId="0F45BD01" w14:textId="6738D3D9" w:rsidR="004E677D" w:rsidRDefault="00B00DB5" w:rsidP="004E677D">
      <w:pPr>
        <w:pStyle w:val="ListBullet"/>
      </w:pPr>
      <w:proofErr w:type="gramStart"/>
      <w:r>
        <w:t>a</w:t>
      </w:r>
      <w:proofErr w:type="gramEnd"/>
      <w:r>
        <w:t xml:space="preserve"> </w:t>
      </w:r>
      <w:r w:rsidR="00037FC8">
        <w:t>s</w:t>
      </w:r>
      <w:r w:rsidR="004E677D">
        <w:t>mall ball e</w:t>
      </w:r>
      <w:r w:rsidR="00037FC8">
        <w:t>.</w:t>
      </w:r>
      <w:r w:rsidR="004E677D">
        <w:t>g</w:t>
      </w:r>
      <w:r w:rsidR="00037FC8">
        <w:t>.</w:t>
      </w:r>
      <w:r w:rsidR="004E677D">
        <w:t xml:space="preserve"> tennis ball</w:t>
      </w:r>
    </w:p>
    <w:p w14:paraId="01708697" w14:textId="0A24254B" w:rsidR="004E677D" w:rsidRPr="00E53920" w:rsidRDefault="00B00DB5" w:rsidP="004E677D">
      <w:pPr>
        <w:pStyle w:val="ListBullet"/>
      </w:pPr>
      <w:proofErr w:type="gramStart"/>
      <w:r>
        <w:t>a</w:t>
      </w:r>
      <w:proofErr w:type="gramEnd"/>
      <w:r>
        <w:t xml:space="preserve"> </w:t>
      </w:r>
      <w:r w:rsidR="00037FC8" w:rsidRPr="00E53920">
        <w:t>s</w:t>
      </w:r>
      <w:r w:rsidR="004E677D" w:rsidRPr="00E53920">
        <w:t>trong light source e</w:t>
      </w:r>
      <w:r w:rsidR="00037FC8" w:rsidRPr="00E53920">
        <w:t>.</w:t>
      </w:r>
      <w:r w:rsidR="004E677D" w:rsidRPr="00E53920">
        <w:t>g</w:t>
      </w:r>
      <w:r w:rsidR="00037FC8" w:rsidRPr="00E53920">
        <w:t>. overhead projector, l</w:t>
      </w:r>
      <w:r w:rsidR="004E677D" w:rsidRPr="00E53920">
        <w:t>amp or large torch</w:t>
      </w:r>
    </w:p>
    <w:p w14:paraId="54E7FD4F" w14:textId="7DD8EC24" w:rsidR="004E677D" w:rsidRPr="00B00DB5" w:rsidRDefault="00B00DB5" w:rsidP="004E677D">
      <w:pPr>
        <w:pStyle w:val="ListBullet"/>
      </w:pPr>
      <w:hyperlink r:id="rId10" w:history="1">
        <w:proofErr w:type="gramStart"/>
        <w:r w:rsidR="00037FC8" w:rsidRPr="00B00DB5">
          <w:rPr>
            <w:rStyle w:val="Hyperlink"/>
          </w:rPr>
          <w:t>stimulus</w:t>
        </w:r>
        <w:proofErr w:type="gramEnd"/>
        <w:r w:rsidR="00037FC8" w:rsidRPr="00B00DB5">
          <w:rPr>
            <w:rStyle w:val="Hyperlink"/>
          </w:rPr>
          <w:t xml:space="preserve"> m</w:t>
        </w:r>
        <w:r w:rsidR="004E677D" w:rsidRPr="00B00DB5">
          <w:rPr>
            <w:rStyle w:val="Hyperlink"/>
          </w:rPr>
          <w:t>aterial</w:t>
        </w:r>
      </w:hyperlink>
    </w:p>
    <w:p w14:paraId="62EDB137" w14:textId="77777777" w:rsidR="004E677D" w:rsidRDefault="004E677D" w:rsidP="00766CFC">
      <w:pPr>
        <w:pStyle w:val="ListBullet"/>
        <w:numPr>
          <w:ilvl w:val="0"/>
          <w:numId w:val="0"/>
        </w:numPr>
        <w:ind w:left="360" w:hanging="360"/>
      </w:pPr>
    </w:p>
    <w:p w14:paraId="53B47767" w14:textId="77777777" w:rsidR="00404EE0" w:rsidRDefault="00732C43" w:rsidP="00653954">
      <w:pPr>
        <w:pStyle w:val="ListBullet"/>
        <w:numPr>
          <w:ilvl w:val="0"/>
          <w:numId w:val="0"/>
        </w:numPr>
      </w:pPr>
      <w:r>
        <w:t>Both investiga</w:t>
      </w:r>
      <w:r w:rsidR="00037FC8">
        <w:t>tions require modelling of the m</w:t>
      </w:r>
      <w:r>
        <w:t xml:space="preserve">oon’s motion around the Earth. </w:t>
      </w:r>
      <w:r w:rsidR="00037FC8">
        <w:t xml:space="preserve">The </w:t>
      </w:r>
      <w:r w:rsidR="002D14FB">
        <w:t>types of balls listed are</w:t>
      </w:r>
      <w:r w:rsidR="00404EE0">
        <w:t xml:space="preserve"> not essential as long as the relative sizes are fairly consistent with those identified in the equipment list. </w:t>
      </w:r>
      <w:r w:rsidR="00404EE0" w:rsidRPr="008615D6">
        <w:t>Tennis balls are not suitable for simulatin</w:t>
      </w:r>
      <w:r w:rsidR="008615D6" w:rsidRPr="008615D6">
        <w:t>g the Earth.</w:t>
      </w:r>
    </w:p>
    <w:p w14:paraId="4D557DE3" w14:textId="77777777" w:rsidR="004E677D" w:rsidRDefault="004E677D" w:rsidP="00766CFC">
      <w:pPr>
        <w:pStyle w:val="ListBullet"/>
        <w:numPr>
          <w:ilvl w:val="0"/>
          <w:numId w:val="0"/>
        </w:numPr>
        <w:ind w:left="360" w:hanging="360"/>
      </w:pPr>
    </w:p>
    <w:p w14:paraId="63CB54A4" w14:textId="77777777" w:rsidR="004E677D" w:rsidRDefault="004E677D" w:rsidP="004E677D">
      <w:pPr>
        <w:pStyle w:val="Heading2"/>
      </w:pPr>
      <w:r>
        <w:t>Investigation</w:t>
      </w:r>
      <w:r w:rsidR="00732C43">
        <w:t xml:space="preserve"> 2</w:t>
      </w:r>
      <w:r w:rsidR="002D14FB">
        <w:t>: The moon’s changing f</w:t>
      </w:r>
      <w:r>
        <w:t>ace</w:t>
      </w:r>
    </w:p>
    <w:p w14:paraId="0A7AF5FE" w14:textId="77777777" w:rsidR="00404EE0" w:rsidRDefault="00404EE0" w:rsidP="004E677D">
      <w:pPr>
        <w:pStyle w:val="BodyText"/>
      </w:pPr>
      <w:r>
        <w:t>Equipment needed per student:</w:t>
      </w:r>
    </w:p>
    <w:p w14:paraId="2A3BBFA8" w14:textId="05E81F30" w:rsidR="00732C43" w:rsidRPr="00F95D36" w:rsidRDefault="00B00DB5" w:rsidP="00732C43">
      <w:pPr>
        <w:pStyle w:val="ListBullet"/>
      </w:pPr>
      <w:proofErr w:type="gramStart"/>
      <w:r>
        <w:t>a</w:t>
      </w:r>
      <w:proofErr w:type="gramEnd"/>
      <w:r>
        <w:t xml:space="preserve"> </w:t>
      </w:r>
      <w:r w:rsidR="002D14FB">
        <w:t>c</w:t>
      </w:r>
      <w:r w:rsidR="00732C43">
        <w:t>omputer</w:t>
      </w:r>
    </w:p>
    <w:p w14:paraId="51345437" w14:textId="699DF69E" w:rsidR="008615D6" w:rsidRPr="009A2515" w:rsidRDefault="00B00DB5" w:rsidP="008615D6">
      <w:pPr>
        <w:pStyle w:val="ListBullet"/>
      </w:pPr>
      <w:hyperlink r:id="rId11" w:history="1">
        <w:r w:rsidR="002D14FB" w:rsidRPr="00B00DB5">
          <w:rPr>
            <w:rStyle w:val="Hyperlink"/>
          </w:rPr>
          <w:t>Phases of the m</w:t>
        </w:r>
        <w:r w:rsidR="00732C43" w:rsidRPr="00B00DB5">
          <w:rPr>
            <w:rStyle w:val="Hyperlink"/>
          </w:rPr>
          <w:t>oon</w:t>
        </w:r>
      </w:hyperlink>
      <w:r w:rsidR="002D14FB" w:rsidRPr="002D14FB">
        <w:rPr>
          <w:color w:val="0000FF"/>
        </w:rPr>
        <w:t xml:space="preserve"> </w:t>
      </w:r>
      <w:r w:rsidR="002D14FB" w:rsidRPr="002D14FB">
        <w:t>worksheet</w:t>
      </w:r>
    </w:p>
    <w:p w14:paraId="5F8FA70F" w14:textId="77777777" w:rsidR="00732C43" w:rsidRDefault="00732C43" w:rsidP="00732C43">
      <w:pPr>
        <w:pStyle w:val="BodyText"/>
        <w:ind w:left="284"/>
      </w:pPr>
    </w:p>
    <w:p w14:paraId="2508C590" w14:textId="77777777" w:rsidR="004E677D" w:rsidRDefault="004E677D" w:rsidP="00404EE0">
      <w:pPr>
        <w:pStyle w:val="BodyText"/>
      </w:pPr>
      <w:r w:rsidRPr="00B81F20">
        <w:t>Equipment needed per group:</w:t>
      </w:r>
    </w:p>
    <w:p w14:paraId="5C8FFA5B" w14:textId="6C0AFD49" w:rsidR="004E677D" w:rsidRDefault="00B00DB5" w:rsidP="004E677D">
      <w:pPr>
        <w:pStyle w:val="ListBullet"/>
      </w:pPr>
      <w:proofErr w:type="gramStart"/>
      <w:r>
        <w:t>a</w:t>
      </w:r>
      <w:proofErr w:type="gramEnd"/>
      <w:r>
        <w:t xml:space="preserve"> </w:t>
      </w:r>
      <w:r w:rsidR="008615D6">
        <w:t>large Earth globe or b</w:t>
      </w:r>
      <w:r w:rsidR="004E677D">
        <w:t>asketball</w:t>
      </w:r>
    </w:p>
    <w:p w14:paraId="1A84551F" w14:textId="7CA3DD51" w:rsidR="004E677D" w:rsidRDefault="00B00DB5" w:rsidP="004E677D">
      <w:pPr>
        <w:pStyle w:val="ListBullet"/>
      </w:pPr>
      <w:proofErr w:type="gramStart"/>
      <w:r>
        <w:t>a</w:t>
      </w:r>
      <w:proofErr w:type="gramEnd"/>
      <w:r>
        <w:t xml:space="preserve"> </w:t>
      </w:r>
      <w:r w:rsidR="0028356D">
        <w:t>s</w:t>
      </w:r>
      <w:r w:rsidR="004E677D">
        <w:t>mall ball e</w:t>
      </w:r>
      <w:r w:rsidR="0028356D">
        <w:t>.</w:t>
      </w:r>
      <w:r w:rsidR="004E677D">
        <w:t>g</w:t>
      </w:r>
      <w:r w:rsidR="0028356D">
        <w:t>.</w:t>
      </w:r>
      <w:r w:rsidR="004E677D">
        <w:t xml:space="preserve"> tennis ball</w:t>
      </w:r>
    </w:p>
    <w:p w14:paraId="61C2347E" w14:textId="356E59BF" w:rsidR="004E677D" w:rsidRDefault="00B00DB5" w:rsidP="004E677D">
      <w:pPr>
        <w:pStyle w:val="ListBullet"/>
      </w:pPr>
      <w:proofErr w:type="gramStart"/>
      <w:r>
        <w:t>a</w:t>
      </w:r>
      <w:proofErr w:type="gramEnd"/>
      <w:r>
        <w:t xml:space="preserve"> </w:t>
      </w:r>
      <w:r w:rsidR="0028356D">
        <w:t>s</w:t>
      </w:r>
      <w:r w:rsidR="004E677D">
        <w:t>trong light source e</w:t>
      </w:r>
      <w:r w:rsidR="0028356D">
        <w:t>.</w:t>
      </w:r>
      <w:r w:rsidR="004E677D">
        <w:t>g</w:t>
      </w:r>
      <w:r w:rsidR="0028356D">
        <w:t>. overhead projector, l</w:t>
      </w:r>
      <w:r w:rsidR="004E677D">
        <w:t>amp or large torch</w:t>
      </w:r>
    </w:p>
    <w:p w14:paraId="7264A262" w14:textId="6575CED3" w:rsidR="00732C43" w:rsidRDefault="00B00DB5" w:rsidP="004E677D">
      <w:pPr>
        <w:pStyle w:val="ListBullet"/>
      </w:pPr>
      <w:proofErr w:type="gramStart"/>
      <w:r>
        <w:t>a</w:t>
      </w:r>
      <w:proofErr w:type="gramEnd"/>
      <w:r>
        <w:t xml:space="preserve"> </w:t>
      </w:r>
      <w:r w:rsidR="0028356D">
        <w:t>s</w:t>
      </w:r>
      <w:r w:rsidR="00732C43">
        <w:t>wivel seat</w:t>
      </w:r>
      <w:r w:rsidR="008615D6">
        <w:t xml:space="preserve"> (optional)</w:t>
      </w:r>
    </w:p>
    <w:p w14:paraId="19B676ED" w14:textId="77777777" w:rsidR="00732C43" w:rsidRDefault="00732C43" w:rsidP="00732C43">
      <w:pPr>
        <w:pStyle w:val="ListBullet"/>
        <w:numPr>
          <w:ilvl w:val="0"/>
          <w:numId w:val="0"/>
        </w:numPr>
        <w:ind w:left="360" w:hanging="360"/>
      </w:pPr>
    </w:p>
    <w:p w14:paraId="07FD162D" w14:textId="77777777" w:rsidR="00732C43" w:rsidRDefault="00732C43" w:rsidP="00653954">
      <w:pPr>
        <w:pStyle w:val="ListBullet"/>
        <w:numPr>
          <w:ilvl w:val="0"/>
          <w:numId w:val="0"/>
        </w:numPr>
      </w:pPr>
      <w:r>
        <w:t xml:space="preserve">The swivel seat is not essential, but makes it easier for the students to model the moon’s revolution around the Earth. </w:t>
      </w:r>
    </w:p>
    <w:p w14:paraId="1348790B" w14:textId="77777777" w:rsidR="004E677D" w:rsidRDefault="004E677D" w:rsidP="004E677D">
      <w:pPr>
        <w:pStyle w:val="ListBullet"/>
        <w:numPr>
          <w:ilvl w:val="0"/>
          <w:numId w:val="0"/>
        </w:numPr>
        <w:ind w:left="360"/>
      </w:pPr>
      <w:bookmarkStart w:id="0" w:name="_GoBack"/>
      <w:bookmarkEnd w:id="0"/>
    </w:p>
    <w:p w14:paraId="5E58536A" w14:textId="77777777" w:rsidR="004E677D" w:rsidRDefault="004E677D" w:rsidP="004E677D">
      <w:pPr>
        <w:pStyle w:val="ListBullet"/>
        <w:numPr>
          <w:ilvl w:val="0"/>
          <w:numId w:val="0"/>
        </w:numPr>
        <w:ind w:left="360" w:hanging="360"/>
      </w:pPr>
    </w:p>
    <w:p w14:paraId="7D850117" w14:textId="77777777" w:rsidR="004E677D" w:rsidRDefault="004E677D" w:rsidP="004E677D">
      <w:pPr>
        <w:pStyle w:val="ListBullet"/>
        <w:numPr>
          <w:ilvl w:val="0"/>
          <w:numId w:val="0"/>
        </w:numPr>
        <w:ind w:left="360" w:hanging="360"/>
      </w:pPr>
    </w:p>
    <w:p w14:paraId="7287CBA9" w14:textId="77777777" w:rsidR="004E677D" w:rsidRDefault="004E677D" w:rsidP="00766CFC">
      <w:pPr>
        <w:pStyle w:val="ListBullet"/>
        <w:numPr>
          <w:ilvl w:val="0"/>
          <w:numId w:val="0"/>
        </w:numPr>
        <w:ind w:left="360" w:hanging="360"/>
      </w:pPr>
    </w:p>
    <w:sectPr w:rsidR="004E677D" w:rsidSect="00D75505">
      <w:headerReference w:type="default" r:id="rId12"/>
      <w:footerReference w:type="default" r:id="rId13"/>
      <w:pgSz w:w="11880" w:h="16820" w:code="9"/>
      <w:pgMar w:top="1276" w:right="1134" w:bottom="426" w:left="1418" w:header="567" w:footer="546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DDB0D4" w14:textId="77777777" w:rsidR="00326248" w:rsidRDefault="00326248" w:rsidP="00CD65E5">
      <w:r>
        <w:separator/>
      </w:r>
    </w:p>
  </w:endnote>
  <w:endnote w:type="continuationSeparator" w:id="0">
    <w:p w14:paraId="5AED3832" w14:textId="77777777" w:rsidR="00326248" w:rsidRDefault="00326248" w:rsidP="00CD6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8DA17F" w14:textId="77777777" w:rsidR="00326248" w:rsidRDefault="00326248">
    <w:pPr>
      <w:pStyle w:val="Footer"/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2C73E0F6" wp14:editId="748A1747">
          <wp:extent cx="694481" cy="244647"/>
          <wp:effectExtent l="0" t="0" r="0" b="9525"/>
          <wp:docPr id="3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9CF96B" w14:textId="77777777" w:rsidR="00326248" w:rsidRDefault="00326248" w:rsidP="00CD65E5">
      <w:r>
        <w:separator/>
      </w:r>
    </w:p>
  </w:footnote>
  <w:footnote w:type="continuationSeparator" w:id="0">
    <w:p w14:paraId="36A2009D" w14:textId="77777777" w:rsidR="00326248" w:rsidRDefault="00326248" w:rsidP="00CD65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D79F80" w14:textId="77777777" w:rsidR="00326248" w:rsidRPr="00037FC8" w:rsidRDefault="00326248" w:rsidP="00766CFC">
    <w:pPr>
      <w:pStyle w:val="Header"/>
      <w:jc w:val="right"/>
      <w:rPr>
        <w:rFonts w:ascii="Arial" w:hAnsi="Arial" w:cs="Arial"/>
        <w:sz w:val="16"/>
        <w:szCs w:val="16"/>
      </w:rPr>
    </w:pPr>
    <w:r w:rsidRPr="00037FC8">
      <w:rPr>
        <w:rFonts w:ascii="Arial" w:hAnsi="Arial" w:cs="Arial"/>
        <w:noProof/>
        <w:sz w:val="16"/>
        <w:szCs w:val="16"/>
        <w:lang w:val="en-US"/>
      </w:rPr>
      <w:drawing>
        <wp:anchor distT="0" distB="0" distL="114300" distR="114300" simplePos="0" relativeHeight="251658752" behindDoc="0" locked="0" layoutInCell="1" allowOverlap="1" wp14:anchorId="53B93A72" wp14:editId="04041A5C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37FC8">
      <w:rPr>
        <w:rFonts w:ascii="Arial" w:hAnsi="Arial" w:cs="Arial"/>
        <w:sz w:val="16"/>
        <w:szCs w:val="16"/>
      </w:rPr>
      <w:ptab w:relativeTo="margin" w:alignment="center" w:leader="none"/>
    </w:r>
    <w:r w:rsidRPr="00037FC8">
      <w:rPr>
        <w:rFonts w:ascii="Arial" w:hAnsi="Arial" w:cs="Arial"/>
        <w:sz w:val="16"/>
        <w:szCs w:val="16"/>
      </w:rPr>
      <w:ptab w:relativeTo="margin" w:alignment="right" w:leader="none"/>
    </w:r>
    <w:r w:rsidRPr="00037FC8">
      <w:rPr>
        <w:rFonts w:ascii="Arial" w:hAnsi="Arial" w:cs="Arial"/>
        <w:sz w:val="16"/>
        <w:szCs w:val="16"/>
      </w:rPr>
      <w:t xml:space="preserve">Year 7 </w:t>
    </w:r>
    <w:r>
      <w:rPr>
        <w:rFonts w:ascii="Arial" w:hAnsi="Arial" w:cs="Arial"/>
        <w:sz w:val="16"/>
        <w:szCs w:val="16"/>
      </w:rPr>
      <w:t>Earth and space s</w:t>
    </w:r>
    <w:r w:rsidRPr="00037FC8">
      <w:rPr>
        <w:rFonts w:ascii="Arial" w:hAnsi="Arial" w:cs="Arial"/>
        <w:sz w:val="16"/>
        <w:szCs w:val="16"/>
      </w:rPr>
      <w:t>cience</w:t>
    </w:r>
  </w:p>
  <w:p w14:paraId="7C0EC770" w14:textId="77777777" w:rsidR="00326248" w:rsidRPr="00037FC8" w:rsidRDefault="00326248" w:rsidP="00766CFC">
    <w:pPr>
      <w:pStyle w:val="Header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Dark side of the m</w:t>
    </w:r>
    <w:r w:rsidRPr="00037FC8">
      <w:rPr>
        <w:rFonts w:ascii="Arial" w:hAnsi="Arial" w:cs="Arial"/>
        <w:sz w:val="16"/>
        <w:szCs w:val="16"/>
      </w:rPr>
      <w:t>oon</w:t>
    </w:r>
  </w:p>
  <w:p w14:paraId="5E062100" w14:textId="77777777" w:rsidR="00326248" w:rsidRPr="00B81F20" w:rsidRDefault="00326248" w:rsidP="00766CFC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A4C4F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D8804B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527273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372FD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C4044E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83BC3F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524DB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96DC23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D632DE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D4323D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B5446D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405CE8"/>
    <w:multiLevelType w:val="hybridMultilevel"/>
    <w:tmpl w:val="02468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saveSubset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36D"/>
    <w:rsid w:val="000205DD"/>
    <w:rsid w:val="00037FC8"/>
    <w:rsid w:val="00045336"/>
    <w:rsid w:val="000C1643"/>
    <w:rsid w:val="000D5D0A"/>
    <w:rsid w:val="000F0D3A"/>
    <w:rsid w:val="00166312"/>
    <w:rsid w:val="00212670"/>
    <w:rsid w:val="00257D36"/>
    <w:rsid w:val="00270511"/>
    <w:rsid w:val="0027139B"/>
    <w:rsid w:val="0028356D"/>
    <w:rsid w:val="002939BB"/>
    <w:rsid w:val="002A6E4F"/>
    <w:rsid w:val="002D14FB"/>
    <w:rsid w:val="00324707"/>
    <w:rsid w:val="00326248"/>
    <w:rsid w:val="0036087E"/>
    <w:rsid w:val="00367585"/>
    <w:rsid w:val="00371CC8"/>
    <w:rsid w:val="003B5219"/>
    <w:rsid w:val="003F184C"/>
    <w:rsid w:val="003F25BC"/>
    <w:rsid w:val="00403AA6"/>
    <w:rsid w:val="00404EE0"/>
    <w:rsid w:val="00420C43"/>
    <w:rsid w:val="0042779E"/>
    <w:rsid w:val="00465F13"/>
    <w:rsid w:val="00471066"/>
    <w:rsid w:val="00483190"/>
    <w:rsid w:val="004928CF"/>
    <w:rsid w:val="004930AB"/>
    <w:rsid w:val="004E65D7"/>
    <w:rsid w:val="004E677D"/>
    <w:rsid w:val="004E7928"/>
    <w:rsid w:val="005167CE"/>
    <w:rsid w:val="00527D3B"/>
    <w:rsid w:val="005774A1"/>
    <w:rsid w:val="00590F94"/>
    <w:rsid w:val="005958DC"/>
    <w:rsid w:val="00653954"/>
    <w:rsid w:val="00667F2B"/>
    <w:rsid w:val="00677B56"/>
    <w:rsid w:val="006F7946"/>
    <w:rsid w:val="00732C43"/>
    <w:rsid w:val="00766CFC"/>
    <w:rsid w:val="00771A26"/>
    <w:rsid w:val="007756A3"/>
    <w:rsid w:val="007D48FC"/>
    <w:rsid w:val="007D54DB"/>
    <w:rsid w:val="007E6F72"/>
    <w:rsid w:val="007F74A9"/>
    <w:rsid w:val="008158B5"/>
    <w:rsid w:val="008615D6"/>
    <w:rsid w:val="00873D10"/>
    <w:rsid w:val="008B1E91"/>
    <w:rsid w:val="008C00B4"/>
    <w:rsid w:val="00900638"/>
    <w:rsid w:val="009F57B6"/>
    <w:rsid w:val="00A05ADE"/>
    <w:rsid w:val="00A9536D"/>
    <w:rsid w:val="00AF34BD"/>
    <w:rsid w:val="00B00DB5"/>
    <w:rsid w:val="00B40AF9"/>
    <w:rsid w:val="00B66B97"/>
    <w:rsid w:val="00B81F20"/>
    <w:rsid w:val="00C87AE2"/>
    <w:rsid w:val="00CA6DF3"/>
    <w:rsid w:val="00CD34A2"/>
    <w:rsid w:val="00CD65E5"/>
    <w:rsid w:val="00D51647"/>
    <w:rsid w:val="00D75505"/>
    <w:rsid w:val="00D90A4C"/>
    <w:rsid w:val="00E53920"/>
    <w:rsid w:val="00E87B75"/>
    <w:rsid w:val="00F746D2"/>
    <w:rsid w:val="00F811DD"/>
    <w:rsid w:val="00FD30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13450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A26"/>
  </w:style>
  <w:style w:type="paragraph" w:styleId="Heading1">
    <w:name w:val="heading 1"/>
    <w:basedOn w:val="Normal"/>
    <w:next w:val="Normal"/>
    <w:link w:val="Heading1Char"/>
    <w:uiPriority w:val="9"/>
    <w:qFormat/>
    <w:rsid w:val="00CD65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57B6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57B6"/>
    <w:pPr>
      <w:keepNext/>
      <w:spacing w:before="360" w:after="120" w:line="260" w:lineRule="exact"/>
      <w:outlineLvl w:val="2"/>
    </w:pPr>
    <w:rPr>
      <w:rFonts w:ascii="Arial" w:eastAsia="MS Gothic" w:hAnsi="Arial"/>
      <w:b/>
      <w:bC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9F57B6"/>
    <w:rPr>
      <w:rFonts w:ascii="Arial" w:eastAsia="MS Gothic" w:hAnsi="Arial"/>
      <w:b/>
      <w:bCs/>
      <w:szCs w:val="26"/>
      <w:lang w:eastAsia="ja-JP"/>
    </w:rPr>
  </w:style>
  <w:style w:type="paragraph" w:styleId="ListParagraph">
    <w:name w:val="List Paragraph"/>
    <w:basedOn w:val="Normal"/>
    <w:uiPriority w:val="34"/>
    <w:qFormat/>
    <w:rsid w:val="00A9536D"/>
    <w:pPr>
      <w:ind w:left="720"/>
      <w:contextualSpacing/>
    </w:pPr>
    <w:rPr>
      <w:rFonts w:ascii="Arial" w:hAnsi="Arial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9F57B6"/>
    <w:rPr>
      <w:rFonts w:ascii="Arial" w:eastAsiaTheme="majorEastAsia" w:hAnsi="Arial" w:cstheme="majorBidi"/>
      <w:b/>
      <w:bCs/>
      <w:sz w:val="28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953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36D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36D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6D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D65E5"/>
  </w:style>
  <w:style w:type="character" w:customStyle="1" w:styleId="Heading1Char">
    <w:name w:val="Heading 1 Char"/>
    <w:basedOn w:val="DefaultParagraphFont"/>
    <w:link w:val="Heading1"/>
    <w:uiPriority w:val="9"/>
    <w:rsid w:val="00CD65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5E5"/>
  </w:style>
  <w:style w:type="paragraph" w:styleId="Footer">
    <w:name w:val="footer"/>
    <w:basedOn w:val="Normal"/>
    <w:link w:val="Foot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5E5"/>
  </w:style>
  <w:style w:type="paragraph" w:styleId="ListBullet">
    <w:name w:val="List Bullet"/>
    <w:basedOn w:val="Normal"/>
    <w:uiPriority w:val="99"/>
    <w:unhideWhenUsed/>
    <w:rsid w:val="009F57B6"/>
    <w:pPr>
      <w:numPr>
        <w:numId w:val="14"/>
      </w:numPr>
      <w:spacing w:before="60" w:after="120" w:line="276" w:lineRule="auto"/>
      <w:contextualSpacing/>
    </w:pPr>
    <w:rPr>
      <w:rFonts w:ascii="Arial" w:hAnsi="Arial"/>
      <w:sz w:val="22"/>
      <w:szCs w:val="22"/>
      <w:lang w:eastAsia="en-AU"/>
    </w:rPr>
  </w:style>
  <w:style w:type="paragraph" w:styleId="BodyText">
    <w:name w:val="Body Text"/>
    <w:basedOn w:val="Normal"/>
    <w:link w:val="BodyTextChar"/>
    <w:uiPriority w:val="99"/>
    <w:unhideWhenUsed/>
    <w:rsid w:val="00B81F20"/>
    <w:pPr>
      <w:spacing w:before="60" w:after="120" w:line="276" w:lineRule="auto"/>
    </w:pPr>
    <w:rPr>
      <w:rFonts w:ascii="Arial" w:hAnsi="Arial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B81F20"/>
    <w:rPr>
      <w:rFonts w:ascii="Arial" w:hAnsi="Arial" w:cstheme="minorBid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643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643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2624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A26"/>
  </w:style>
  <w:style w:type="paragraph" w:styleId="Heading1">
    <w:name w:val="heading 1"/>
    <w:basedOn w:val="Normal"/>
    <w:next w:val="Normal"/>
    <w:link w:val="Heading1Char"/>
    <w:uiPriority w:val="9"/>
    <w:qFormat/>
    <w:rsid w:val="00CD65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57B6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57B6"/>
    <w:pPr>
      <w:keepNext/>
      <w:spacing w:before="360" w:after="120" w:line="260" w:lineRule="exact"/>
      <w:outlineLvl w:val="2"/>
    </w:pPr>
    <w:rPr>
      <w:rFonts w:ascii="Arial" w:eastAsia="MS Gothic" w:hAnsi="Arial"/>
      <w:b/>
      <w:bC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9F57B6"/>
    <w:rPr>
      <w:rFonts w:ascii="Arial" w:eastAsia="MS Gothic" w:hAnsi="Arial"/>
      <w:b/>
      <w:bCs/>
      <w:szCs w:val="26"/>
      <w:lang w:eastAsia="ja-JP"/>
    </w:rPr>
  </w:style>
  <w:style w:type="paragraph" w:styleId="ListParagraph">
    <w:name w:val="List Paragraph"/>
    <w:basedOn w:val="Normal"/>
    <w:uiPriority w:val="34"/>
    <w:qFormat/>
    <w:rsid w:val="00A9536D"/>
    <w:pPr>
      <w:ind w:left="720"/>
      <w:contextualSpacing/>
    </w:pPr>
    <w:rPr>
      <w:rFonts w:ascii="Arial" w:hAnsi="Arial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9F57B6"/>
    <w:rPr>
      <w:rFonts w:ascii="Arial" w:eastAsiaTheme="majorEastAsia" w:hAnsi="Arial" w:cstheme="majorBidi"/>
      <w:b/>
      <w:bCs/>
      <w:sz w:val="28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953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36D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36D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6D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D65E5"/>
  </w:style>
  <w:style w:type="character" w:customStyle="1" w:styleId="Heading1Char">
    <w:name w:val="Heading 1 Char"/>
    <w:basedOn w:val="DefaultParagraphFont"/>
    <w:link w:val="Heading1"/>
    <w:uiPriority w:val="9"/>
    <w:rsid w:val="00CD65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5E5"/>
  </w:style>
  <w:style w:type="paragraph" w:styleId="Footer">
    <w:name w:val="footer"/>
    <w:basedOn w:val="Normal"/>
    <w:link w:val="Foot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5E5"/>
  </w:style>
  <w:style w:type="paragraph" w:styleId="ListBullet">
    <w:name w:val="List Bullet"/>
    <w:basedOn w:val="Normal"/>
    <w:uiPriority w:val="99"/>
    <w:unhideWhenUsed/>
    <w:rsid w:val="009F57B6"/>
    <w:pPr>
      <w:numPr>
        <w:numId w:val="14"/>
      </w:numPr>
      <w:spacing w:before="60" w:after="120" w:line="276" w:lineRule="auto"/>
      <w:contextualSpacing/>
    </w:pPr>
    <w:rPr>
      <w:rFonts w:ascii="Arial" w:hAnsi="Arial"/>
      <w:sz w:val="22"/>
      <w:szCs w:val="22"/>
      <w:lang w:eastAsia="en-AU"/>
    </w:rPr>
  </w:style>
  <w:style w:type="paragraph" w:styleId="BodyText">
    <w:name w:val="Body Text"/>
    <w:basedOn w:val="Normal"/>
    <w:link w:val="BodyTextChar"/>
    <w:uiPriority w:val="99"/>
    <w:unhideWhenUsed/>
    <w:rsid w:val="00B81F20"/>
    <w:pPr>
      <w:spacing w:before="60" w:after="120" w:line="276" w:lineRule="auto"/>
    </w:pPr>
    <w:rPr>
      <w:rFonts w:ascii="Arial" w:hAnsi="Arial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B81F20"/>
    <w:rPr>
      <w:rFonts w:ascii="Arial" w:hAnsi="Arial" w:cstheme="minorBid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643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643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262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assist.asta.edu.au/sites/assist.asta.edu.au/files/Dark%20side%20of%20the%20moon_yr%207_%20Phases%20of%20the%20moon%20worksheet.docx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assist.asta.edu.au/sites/assist.asta.edu.au/files/Dark%20side%20of%20the%20moon%20_yr%207_Problem%20solving%20scaffold.docx" TargetMode="External"/><Relationship Id="rId9" Type="http://schemas.openxmlformats.org/officeDocument/2006/relationships/hyperlink" Target="http://assist.asta.edu.au/sites/assist.asta.edu.au/files/Dark%20side%20of%20the%20moon_yr%207_%20The%20moon%20worksheet.docx" TargetMode="External"/><Relationship Id="rId10" Type="http://schemas.openxmlformats.org/officeDocument/2006/relationships/hyperlink" Target="http://assist.asta.edu.au/sites/assist.asta.edu.au/files/Dark%20side%20of%20the%20moon_yr%207_%20Stimulus%20material.doc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260</Words>
  <Characters>1485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Brian Tilley</dc:creator>
  <cp:lastModifiedBy>Phillip Berrie</cp:lastModifiedBy>
  <cp:revision>4</cp:revision>
  <dcterms:created xsi:type="dcterms:W3CDTF">2015-11-20T04:41:00Z</dcterms:created>
  <dcterms:modified xsi:type="dcterms:W3CDTF">2015-12-09T03:17:00Z</dcterms:modified>
</cp:coreProperties>
</file>