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2E9A5" w14:textId="77777777" w:rsidR="00752EBE" w:rsidRPr="00AB4666" w:rsidRDefault="001615DF"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Dark s</w:t>
      </w:r>
      <w:r w:rsidR="00306740">
        <w:rPr>
          <w:i/>
          <w:sz w:val="36"/>
          <w:szCs w:val="36"/>
        </w:rPr>
        <w:t xml:space="preserve">ide of the </w:t>
      </w:r>
      <w:r>
        <w:rPr>
          <w:i/>
          <w:sz w:val="36"/>
          <w:szCs w:val="36"/>
        </w:rPr>
        <w:t>m</w:t>
      </w:r>
      <w:r w:rsidR="00126E2E">
        <w:rPr>
          <w:i/>
          <w:sz w:val="36"/>
          <w:szCs w:val="36"/>
        </w:rPr>
        <w:t>oon</w:t>
      </w:r>
      <w:r w:rsidR="00AB4666">
        <w:rPr>
          <w:sz w:val="36"/>
          <w:szCs w:val="36"/>
        </w:rPr>
        <w:t xml:space="preserve"> </w:t>
      </w:r>
      <w:r w:rsidR="00752EBE" w:rsidRPr="003C28F7">
        <w:rPr>
          <w:color w:val="4F81BD" w:themeColor="accent1"/>
        </w:rPr>
        <w:t>Teaching and learning plan</w:t>
      </w:r>
    </w:p>
    <w:p w14:paraId="59CA30B0" w14:textId="77777777" w:rsidR="00944C97" w:rsidRPr="000E6277" w:rsidRDefault="005F629D" w:rsidP="000E6277">
      <w:pPr>
        <w:pStyle w:val="Heading2"/>
        <w:spacing w:line="240" w:lineRule="auto"/>
        <w:rPr>
          <w:rFonts w:eastAsia="Times New Roman"/>
          <w:szCs w:val="28"/>
          <w:lang w:val="en-US"/>
        </w:rPr>
      </w:pPr>
      <w:r w:rsidRPr="00AA75B9">
        <w:rPr>
          <w:rFonts w:eastAsia="Times New Roman"/>
          <w:szCs w:val="28"/>
          <w:lang w:val="en-US"/>
        </w:rPr>
        <w:t>Learning i</w:t>
      </w:r>
      <w:r w:rsidR="00CF087A" w:rsidRPr="00AA75B9">
        <w:rPr>
          <w:rFonts w:eastAsia="Times New Roman"/>
          <w:szCs w:val="28"/>
          <w:lang w:val="en-US"/>
        </w:rPr>
        <w:t>ntention</w:t>
      </w:r>
      <w:r w:rsidRPr="00AA75B9">
        <w:rPr>
          <w:rFonts w:eastAsia="Times New Roman"/>
          <w:szCs w:val="28"/>
          <w:lang w:val="en-US"/>
        </w:rPr>
        <w:t>s</w:t>
      </w:r>
    </w:p>
    <w:p w14:paraId="3CBAB04C" w14:textId="77777777" w:rsidR="000E6277" w:rsidRDefault="000E6277" w:rsidP="000E6277">
      <w:pPr>
        <w:pStyle w:val="BodyText"/>
      </w:pPr>
      <w:r>
        <w:t>Students will be able to:</w:t>
      </w:r>
    </w:p>
    <w:p w14:paraId="610A1DB6" w14:textId="77777777" w:rsidR="000E6277" w:rsidRPr="00C00255" w:rsidRDefault="000E6277" w:rsidP="000E6277">
      <w:pPr>
        <w:pStyle w:val="ListBullet"/>
      </w:pPr>
      <w:r>
        <w:t>i</w:t>
      </w:r>
      <w:r w:rsidRPr="00C00255">
        <w:t>dentify questions that can</w:t>
      </w:r>
      <w:r>
        <w:t xml:space="preserve"> be investigated scientifically</w:t>
      </w:r>
    </w:p>
    <w:p w14:paraId="5C22C19B" w14:textId="77777777" w:rsidR="000E6277" w:rsidRPr="00C00255" w:rsidRDefault="000E6277" w:rsidP="000E6277">
      <w:pPr>
        <w:pStyle w:val="ListBullet"/>
      </w:pPr>
      <w:r>
        <w:t>i</w:t>
      </w:r>
      <w:r w:rsidRPr="00C00255">
        <w:rPr>
          <w:szCs w:val="22"/>
        </w:rPr>
        <w:t xml:space="preserve">dentify that the </w:t>
      </w:r>
      <w:r>
        <w:rPr>
          <w:szCs w:val="22"/>
        </w:rPr>
        <w:t>moon</w:t>
      </w:r>
      <w:r w:rsidRPr="00C00255">
        <w:rPr>
          <w:szCs w:val="22"/>
        </w:rPr>
        <w:t xml:space="preserve"> rotates on its axis as it moves around the Earth, a</w:t>
      </w:r>
      <w:r w:rsidRPr="00C00255">
        <w:t>nd hence experiences day a</w:t>
      </w:r>
      <w:r>
        <w:t>nd night just as the Earth does</w:t>
      </w:r>
    </w:p>
    <w:p w14:paraId="3C6A4621" w14:textId="5AC2D7E3" w:rsidR="000E6277" w:rsidRDefault="000E6277" w:rsidP="000E6277">
      <w:pPr>
        <w:pStyle w:val="ListBullet"/>
      </w:pPr>
      <w:r>
        <w:t xml:space="preserve">describe the way the moon moves around the Earth and hence explain why the same </w:t>
      </w:r>
      <w:r w:rsidR="001850F3">
        <w:t xml:space="preserve">side </w:t>
      </w:r>
      <w:r>
        <w:t>of the moon always faces the Earth as it moves around the Earth</w:t>
      </w:r>
    </w:p>
    <w:p w14:paraId="54112C44" w14:textId="5C0B4FDC" w:rsidR="000E6277" w:rsidRPr="000F27EE" w:rsidRDefault="000E6277" w:rsidP="000E6277">
      <w:pPr>
        <w:pStyle w:val="ListBullet"/>
      </w:pPr>
      <w:r>
        <w:t>e</w:t>
      </w:r>
      <w:r w:rsidRPr="000F27EE">
        <w:t xml:space="preserve">xplain why the shape of the </w:t>
      </w:r>
      <w:r>
        <w:t>moon</w:t>
      </w:r>
      <w:r w:rsidRPr="000F27EE">
        <w:t xml:space="preserve"> that we can observe from Earth, </w:t>
      </w:r>
      <w:r>
        <w:t>changes as it moves around the Earth</w:t>
      </w:r>
    </w:p>
    <w:p w14:paraId="31DC0319" w14:textId="77777777" w:rsidR="000E6277" w:rsidRDefault="000E6277" w:rsidP="000E6277">
      <w:pPr>
        <w:pStyle w:val="ListBullet"/>
      </w:pPr>
      <w:r>
        <w:t>analyse information from digital technologies and images to arrange the different phases of the moon in chronological order</w:t>
      </w:r>
    </w:p>
    <w:p w14:paraId="606F9A1E" w14:textId="77777777" w:rsidR="000E6277" w:rsidRDefault="000E6277" w:rsidP="000E6277">
      <w:pPr>
        <w:pStyle w:val="ListBullet"/>
      </w:pPr>
      <w:r>
        <w:t>appreciate the importance of scientific discovery in changing people’s understanding of the world around us</w:t>
      </w:r>
    </w:p>
    <w:p w14:paraId="3478480B" w14:textId="77777777" w:rsidR="000E6277" w:rsidRDefault="000E6277" w:rsidP="000E6277">
      <w:pPr>
        <w:pStyle w:val="ListBullet"/>
      </w:pPr>
      <w:r>
        <w:t>communicate their ideas using appropriate scientific language and representations.</w:t>
      </w:r>
    </w:p>
    <w:p w14:paraId="05708AFE" w14:textId="77777777" w:rsidR="000E6277" w:rsidRPr="00657AF5" w:rsidRDefault="000E6277" w:rsidP="000E6277">
      <w:pPr>
        <w:pStyle w:val="Heading2"/>
      </w:pPr>
      <w:r w:rsidRPr="00657AF5">
        <w:t>Suggested time for this CLE</w:t>
      </w:r>
    </w:p>
    <w:p w14:paraId="4990E034" w14:textId="77777777" w:rsidR="000E6277" w:rsidRPr="004900DC" w:rsidRDefault="000E6277" w:rsidP="000E6277">
      <w:pPr>
        <w:pStyle w:val="BodyText"/>
      </w:pPr>
      <w:r w:rsidRPr="00207A3E">
        <w:t>The time need</w:t>
      </w:r>
      <w:r>
        <w:t>ed</w:t>
      </w:r>
      <w:r w:rsidRPr="00207A3E">
        <w:t xml:space="preserve"> to c</w:t>
      </w:r>
      <w:r>
        <w:t xml:space="preserve">omplete the </w:t>
      </w:r>
      <w:r w:rsidRPr="00BF440F">
        <w:rPr>
          <w:i/>
        </w:rPr>
        <w:t>Dark side of the moon</w:t>
      </w:r>
      <w:r w:rsidRPr="00207A3E">
        <w:t xml:space="preserve"> </w:t>
      </w:r>
      <w:r>
        <w:t xml:space="preserve">CLE </w:t>
      </w:r>
      <w:r w:rsidRPr="00207A3E">
        <w:t xml:space="preserve">will depend on the depth of the prior knowledge of students, </w:t>
      </w:r>
      <w:r>
        <w:t>the time to perform the two investigations (‘What is the dark side of the moon?’ and ‘The moon’s changing face’)</w:t>
      </w:r>
      <w:r w:rsidRPr="00207A3E">
        <w:t xml:space="preserve"> and follow up with any further extension activities.</w:t>
      </w:r>
      <w:r>
        <w:t xml:space="preserve"> </w:t>
      </w:r>
      <w:r w:rsidRPr="00207A3E">
        <w:t xml:space="preserve">Allow </w:t>
      </w:r>
      <w:r>
        <w:t>3–4 hours.</w:t>
      </w:r>
    </w:p>
    <w:p w14:paraId="55F611FE" w14:textId="77777777" w:rsidR="00CF087A" w:rsidRDefault="00CF087A" w:rsidP="00BB2D8D"/>
    <w:p w14:paraId="5C1D14B7" w14:textId="32FFFA9B" w:rsidR="00CF087A" w:rsidRPr="00802268" w:rsidRDefault="00000000" w:rsidP="00BB2D8D">
      <w:pPr>
        <w:rPr>
          <w:b/>
          <w:color w:val="0000FF"/>
          <w:sz w:val="32"/>
          <w:szCs w:val="32"/>
        </w:rPr>
      </w:pPr>
      <w:hyperlink r:id="rId7" w:history="1">
        <w:r w:rsidR="00FC6ED4" w:rsidRPr="00802268">
          <w:rPr>
            <w:rStyle w:val="Hyperlink"/>
            <w:b/>
            <w:sz w:val="32"/>
            <w:szCs w:val="32"/>
          </w:rPr>
          <w:t>Planning ahead and equipment l</w:t>
        </w:r>
        <w:r w:rsidR="00CF087A" w:rsidRPr="00802268">
          <w:rPr>
            <w:rStyle w:val="Hyperlink"/>
            <w:b/>
            <w:sz w:val="32"/>
            <w:szCs w:val="32"/>
          </w:rPr>
          <w:t>ist</w:t>
        </w:r>
      </w:hyperlink>
      <w:r w:rsidR="00FC6ED4" w:rsidRPr="00802268">
        <w:rPr>
          <w:b/>
          <w:color w:val="0000FF"/>
          <w:sz w:val="32"/>
          <w:szCs w:val="32"/>
        </w:rPr>
        <w:t xml:space="preserve"> </w:t>
      </w:r>
    </w:p>
    <w:p w14:paraId="2991DF25" w14:textId="77777777" w:rsidR="00056C3C" w:rsidRPr="00795E93" w:rsidRDefault="00FC6ED4" w:rsidP="00FC6ED4">
      <w:pPr>
        <w:pStyle w:val="Heading2"/>
      </w:pPr>
      <w:r>
        <w:t>Safety c</w:t>
      </w:r>
      <w:r w:rsidR="00056C3C" w:rsidRPr="00795E93">
        <w:t>onsiderations</w:t>
      </w:r>
    </w:p>
    <w:p w14:paraId="5C2A50AD" w14:textId="77777777" w:rsidR="00056C3C" w:rsidRDefault="00056C3C" w:rsidP="00FC6ED4">
      <w:pPr>
        <w:pStyle w:val="BodyText"/>
      </w:pPr>
      <w:r>
        <w:t>When you and your class are completing your Risk Assessment consider the following safety points and add any other relevant ones to the list:</w:t>
      </w:r>
    </w:p>
    <w:p w14:paraId="5E65EC90" w14:textId="77777777" w:rsidR="00891B22" w:rsidRPr="00F95D36" w:rsidRDefault="003A2AEE" w:rsidP="000E6277">
      <w:pPr>
        <w:pStyle w:val="ListBullet"/>
      </w:pPr>
      <w:r>
        <w:t>St</w:t>
      </w:r>
      <w:r w:rsidR="000E6277">
        <w:t>udents should not</w:t>
      </w:r>
      <w:r>
        <w:t xml:space="preserve"> shine bright lights into the eyes of other students as they study the phases of the </w:t>
      </w:r>
      <w:r w:rsidR="000E6277">
        <w:t>m</w:t>
      </w:r>
      <w:r w:rsidR="00126E2E">
        <w:t>oon</w:t>
      </w:r>
      <w:r>
        <w:t>.</w:t>
      </w:r>
    </w:p>
    <w:p w14:paraId="073149DA" w14:textId="77777777" w:rsidR="00F95D36" w:rsidRPr="001579D4" w:rsidRDefault="00F95D36" w:rsidP="00F95D36">
      <w:pPr>
        <w:pStyle w:val="Heading2"/>
        <w:jc w:val="center"/>
        <w:rPr>
          <w:b w:val="0"/>
        </w:rPr>
      </w:pPr>
      <w:r w:rsidRPr="001579D4">
        <w:rPr>
          <w:b w:val="0"/>
        </w:rPr>
        <w:t>______________________</w:t>
      </w:r>
    </w:p>
    <w:p w14:paraId="08EAD523" w14:textId="77777777" w:rsidR="00752EBE" w:rsidRPr="00752EBE" w:rsidRDefault="0004712E" w:rsidP="00F95D36">
      <w:pPr>
        <w:pStyle w:val="Heading2"/>
      </w:pPr>
      <w:r w:rsidRPr="008265BB">
        <w:t>Introduction</w:t>
      </w:r>
    </w:p>
    <w:p w14:paraId="33FF683F" w14:textId="77777777" w:rsidR="00D960F2" w:rsidRPr="00D960F2" w:rsidRDefault="003A2AEE" w:rsidP="000E6277">
      <w:pPr>
        <w:pStyle w:val="ListNumber"/>
        <w:numPr>
          <w:ilvl w:val="0"/>
          <w:numId w:val="0"/>
        </w:numPr>
      </w:pPr>
      <w:r>
        <w:t xml:space="preserve">This CLE focuses on </w:t>
      </w:r>
      <w:r w:rsidR="00126E2E">
        <w:t>p</w:t>
      </w:r>
      <w:r w:rsidR="00C14458">
        <w:t xml:space="preserve">redictable recurring phenomena caused by the relative movements of the Earth, </w:t>
      </w:r>
      <w:r w:rsidR="000E6277">
        <w:t>m</w:t>
      </w:r>
      <w:r w:rsidR="00126E2E">
        <w:t>oon</w:t>
      </w:r>
      <w:r w:rsidR="000E6277">
        <w:t xml:space="preserve"> and sun and links to y</w:t>
      </w:r>
      <w:r w:rsidR="00C14458">
        <w:t>ear 7</w:t>
      </w:r>
      <w:r w:rsidR="00D960F2" w:rsidRPr="00D960F2">
        <w:t xml:space="preserve"> Australian Curriculum: Science.</w:t>
      </w:r>
      <w:r w:rsidR="00D52AD0" w:rsidRPr="00D52AD0">
        <w:t xml:space="preserve"> </w:t>
      </w:r>
      <w:r w:rsidR="00D52AD0">
        <w:t>It is essential that studen</w:t>
      </w:r>
      <w:r w:rsidR="00164484">
        <w:t>ts understand the</w:t>
      </w:r>
      <w:r w:rsidR="00D52AD0">
        <w:t xml:space="preserve"> terms </w:t>
      </w:r>
      <w:r w:rsidR="000E6277">
        <w:t>‘</w:t>
      </w:r>
      <w:r w:rsidR="00D52AD0">
        <w:t>revolution</w:t>
      </w:r>
      <w:r w:rsidR="000E6277">
        <w:t>’</w:t>
      </w:r>
      <w:r w:rsidR="00D52AD0">
        <w:t xml:space="preserve"> and </w:t>
      </w:r>
      <w:r w:rsidR="000E6277">
        <w:t>‘</w:t>
      </w:r>
      <w:r w:rsidR="00D52AD0">
        <w:t>rotation</w:t>
      </w:r>
      <w:r w:rsidR="000E6277">
        <w:t>’</w:t>
      </w:r>
      <w:r w:rsidR="00D52AD0">
        <w:t xml:space="preserve"> in relation to the movement of the </w:t>
      </w:r>
      <w:r w:rsidR="000E6277">
        <w:t>m</w:t>
      </w:r>
      <w:r w:rsidR="00126E2E">
        <w:t>oon</w:t>
      </w:r>
      <w:r w:rsidR="00D52AD0">
        <w:t xml:space="preserve"> around t</w:t>
      </w:r>
      <w:r w:rsidR="00164484">
        <w:t>he Earth and the moon’s</w:t>
      </w:r>
      <w:r w:rsidR="000E6277">
        <w:t xml:space="preserve"> rotation on</w:t>
      </w:r>
      <w:r w:rsidR="00D52AD0">
        <w:t xml:space="preserve"> its axis.</w:t>
      </w:r>
    </w:p>
    <w:p w14:paraId="684F0C21" w14:textId="77777777" w:rsidR="000B130F" w:rsidRPr="000336D6" w:rsidRDefault="000B130F" w:rsidP="000336D6">
      <w:pPr>
        <w:pStyle w:val="Heading3"/>
      </w:pPr>
      <w:r w:rsidRPr="00EE29D3">
        <w:t>What to do</w:t>
      </w:r>
    </w:p>
    <w:p w14:paraId="3B9146A0" w14:textId="70634456" w:rsidR="00D52AD0" w:rsidRDefault="00AD6C8E" w:rsidP="00D52AD0">
      <w:pPr>
        <w:pStyle w:val="ListNumber"/>
      </w:pPr>
      <w:r>
        <w:t>Brainstorm</w:t>
      </w:r>
      <w:r w:rsidR="00D52AD0">
        <w:t xml:space="preserve"> student</w:t>
      </w:r>
      <w:r w:rsidR="00B50D5A">
        <w:t>’</w:t>
      </w:r>
      <w:r w:rsidR="00D52AD0">
        <w:t xml:space="preserve">s </w:t>
      </w:r>
      <w:r>
        <w:t>current understanding of the moon.</w:t>
      </w:r>
      <w:r w:rsidR="00D52AD0">
        <w:t xml:space="preserve"> Try to elicit a sense of wonder and mystery about the Earth’s only natural satellite.</w:t>
      </w:r>
    </w:p>
    <w:p w14:paraId="4F4F2C89" w14:textId="77777777" w:rsidR="000E6277" w:rsidRDefault="00D52AD0" w:rsidP="000E6277">
      <w:pPr>
        <w:pStyle w:val="ListBullet"/>
        <w:tabs>
          <w:tab w:val="clear" w:pos="360"/>
          <w:tab w:val="num" w:pos="720"/>
        </w:tabs>
        <w:ind w:left="717"/>
      </w:pPr>
      <w:r>
        <w:t xml:space="preserve">How does the </w:t>
      </w:r>
      <w:r w:rsidR="000E6277">
        <w:t>m</w:t>
      </w:r>
      <w:r w:rsidR="00126E2E">
        <w:t>oon</w:t>
      </w:r>
      <w:r w:rsidR="000E6277">
        <w:t xml:space="preserve"> impact </w:t>
      </w:r>
      <w:r>
        <w:t>our da</w:t>
      </w:r>
      <w:r w:rsidR="000E6277">
        <w:t>ily lives?</w:t>
      </w:r>
    </w:p>
    <w:p w14:paraId="2B6C5764" w14:textId="77777777" w:rsidR="000E6277" w:rsidRDefault="00D52AD0" w:rsidP="000E6277">
      <w:pPr>
        <w:pStyle w:val="ListBullet"/>
        <w:tabs>
          <w:tab w:val="clear" w:pos="360"/>
          <w:tab w:val="num" w:pos="720"/>
        </w:tabs>
        <w:ind w:left="717"/>
      </w:pPr>
      <w:r>
        <w:t xml:space="preserve">What do we really know about the </w:t>
      </w:r>
      <w:r w:rsidR="000E6277">
        <w:t>m</w:t>
      </w:r>
      <w:r w:rsidR="00126E2E">
        <w:t>oon</w:t>
      </w:r>
      <w:r w:rsidR="000E6277">
        <w:t xml:space="preserve">? </w:t>
      </w:r>
    </w:p>
    <w:p w14:paraId="76616613" w14:textId="77777777" w:rsidR="00D52AD0" w:rsidRDefault="00D52AD0" w:rsidP="000E6277">
      <w:pPr>
        <w:pStyle w:val="ListBullet"/>
        <w:tabs>
          <w:tab w:val="clear" w:pos="360"/>
          <w:tab w:val="num" w:pos="720"/>
        </w:tabs>
        <w:ind w:left="717"/>
      </w:pPr>
      <w:r>
        <w:t xml:space="preserve">How do we manage to get information about the </w:t>
      </w:r>
      <w:r w:rsidR="000E6277">
        <w:t>m</w:t>
      </w:r>
      <w:r w:rsidR="00126E2E">
        <w:t>oon</w:t>
      </w:r>
      <w:r w:rsidR="000E6277">
        <w:t>?</w:t>
      </w:r>
    </w:p>
    <w:p w14:paraId="1195E370" w14:textId="27AC7730" w:rsidR="00130CB5" w:rsidRPr="00D10B1C" w:rsidRDefault="000E6277" w:rsidP="00506886">
      <w:pPr>
        <w:pStyle w:val="ListNumber"/>
      </w:pPr>
      <w:r>
        <w:lastRenderedPageBreak/>
        <w:t>Show students the</w:t>
      </w:r>
      <w:r w:rsidR="00D52AD0">
        <w:t xml:space="preserve"> video clip of the Apollo 11 Mission to the </w:t>
      </w:r>
      <w:r w:rsidR="00126E2E">
        <w:t>Moon</w:t>
      </w:r>
      <w:r w:rsidR="00D52AD0">
        <w:t>.</w:t>
      </w:r>
      <w:r w:rsidR="00506886">
        <w:t xml:space="preserve"> </w:t>
      </w:r>
      <w:r w:rsidR="00130CB5" w:rsidRPr="00506886">
        <w:rPr>
          <w:bdr w:val="none" w:sz="0" w:space="0" w:color="auto" w:frame="1"/>
          <w:lang w:val="en-US"/>
        </w:rPr>
        <w:t>‘NASA Apollo 11 moon mission original footage</w:t>
      </w:r>
      <w:r w:rsidR="00164484">
        <w:rPr>
          <w:bdr w:val="none" w:sz="0" w:space="0" w:color="auto" w:frame="1"/>
          <w:lang w:val="en-US"/>
        </w:rPr>
        <w:t xml:space="preserve">’ </w:t>
      </w:r>
      <w:r w:rsidR="00130CB5" w:rsidRPr="00506886">
        <w:rPr>
          <w:bdr w:val="none" w:sz="0" w:space="0" w:color="auto" w:frame="1"/>
          <w:lang w:val="en-US"/>
        </w:rPr>
        <w:t>Y</w:t>
      </w:r>
      <w:r w:rsidRPr="00506886">
        <w:rPr>
          <w:bdr w:val="none" w:sz="0" w:space="0" w:color="auto" w:frame="1"/>
          <w:lang w:val="en-US"/>
        </w:rPr>
        <w:t>ou Tube (7:41 min</w:t>
      </w:r>
      <w:r w:rsidR="00130CB5" w:rsidRPr="00506886">
        <w:rPr>
          <w:bdr w:val="none" w:sz="0" w:space="0" w:color="auto" w:frame="1"/>
          <w:lang w:val="en-US"/>
        </w:rPr>
        <w:t>)</w:t>
      </w:r>
    </w:p>
    <w:p w14:paraId="3E42EEF8" w14:textId="79BFA6CC" w:rsidR="00130CB5" w:rsidRDefault="00D10B1C" w:rsidP="00D10B1C">
      <w:pPr>
        <w:pStyle w:val="ListNumber"/>
        <w:numPr>
          <w:ilvl w:val="0"/>
          <w:numId w:val="0"/>
        </w:numPr>
        <w:ind w:left="360"/>
      </w:pPr>
      <w:hyperlink r:id="rId8" w:history="1">
        <w:r w:rsidRPr="00D10B1C">
          <w:rPr>
            <w:rStyle w:val="Hyperlink"/>
          </w:rPr>
          <w:t>https://youtu.be/LNm1LVJTJ2k</w:t>
        </w:r>
      </w:hyperlink>
    </w:p>
    <w:p w14:paraId="7B00858E" w14:textId="5E18F382" w:rsidR="00B50D5A" w:rsidRDefault="00AD6C8E" w:rsidP="00B50D5A">
      <w:pPr>
        <w:pStyle w:val="ListNumber"/>
      </w:pPr>
      <w:r>
        <w:t xml:space="preserve">Question students to </w:t>
      </w:r>
      <w:r w:rsidR="00B50D5A">
        <w:t>determine their understanding about why we can see the moon and clarify any misunderstanding about the source of light coming from the moon. Ensure that students understand that the reason that we can see the moon is that it is acting like a mirror and reflecting light from the sun back to the Earth.</w:t>
      </w:r>
    </w:p>
    <w:p w14:paraId="28D66B2C" w14:textId="5C93A2F8" w:rsidR="00D52AD0" w:rsidRDefault="00D52AD0" w:rsidP="00D52AD0">
      <w:pPr>
        <w:pStyle w:val="ListNumber"/>
      </w:pPr>
      <w:r>
        <w:t xml:space="preserve">Explain to </w:t>
      </w:r>
      <w:r w:rsidR="00506886">
        <w:t xml:space="preserve">the </w:t>
      </w:r>
      <w:r>
        <w:t>students that t</w:t>
      </w:r>
      <w:r w:rsidR="00164484">
        <w:t>he following 2 activities</w:t>
      </w:r>
      <w:r>
        <w:t xml:space="preserve"> will foc</w:t>
      </w:r>
      <w:r w:rsidR="00164484">
        <w:t>us on</w:t>
      </w:r>
      <w:r w:rsidR="002F7F65">
        <w:t xml:space="preserve"> scientific investigation</w:t>
      </w:r>
      <w:r w:rsidR="00164484">
        <w:t>s</w:t>
      </w:r>
      <w:r w:rsidR="002F7F65">
        <w:t xml:space="preserve"> of the way the </w:t>
      </w:r>
      <w:r w:rsidR="000E6277">
        <w:t>m</w:t>
      </w:r>
      <w:r w:rsidR="00126E2E">
        <w:t>oon</w:t>
      </w:r>
      <w:r w:rsidR="00B50D5A">
        <w:t xml:space="preserve"> moves in space and why its shape appears to change from day to day.</w:t>
      </w:r>
    </w:p>
    <w:p w14:paraId="44DA50F9" w14:textId="0A6A79EB" w:rsidR="000675A6" w:rsidRDefault="00C71CA7" w:rsidP="00024910">
      <w:pPr>
        <w:pStyle w:val="ListNumber"/>
      </w:pPr>
      <w:r>
        <w:t>Initiate discussion by a</w:t>
      </w:r>
      <w:r w:rsidR="000675A6">
        <w:t>sk</w:t>
      </w:r>
      <w:r>
        <w:t>ing if</w:t>
      </w:r>
      <w:r w:rsidR="000675A6">
        <w:t xml:space="preserve"> students </w:t>
      </w:r>
      <w:r>
        <w:t>have</w:t>
      </w:r>
      <w:r w:rsidR="000675A6">
        <w:t xml:space="preserve"> heard the phrase </w:t>
      </w:r>
      <w:r w:rsidR="000E6277">
        <w:t>‘The dark s</w:t>
      </w:r>
      <w:r w:rsidR="000675A6">
        <w:t xml:space="preserve">ide of the </w:t>
      </w:r>
      <w:r w:rsidR="000E6277">
        <w:t>m</w:t>
      </w:r>
      <w:r w:rsidR="00126E2E">
        <w:t>oon</w:t>
      </w:r>
      <w:r w:rsidR="00506886">
        <w:t>’</w:t>
      </w:r>
      <w:r>
        <w:t>.</w:t>
      </w:r>
      <w:r w:rsidR="00024910">
        <w:t xml:space="preserve"> </w:t>
      </w:r>
      <w:r w:rsidR="000675A6">
        <w:t>There could be a range of answers including references to the album by Pink Floyd.</w:t>
      </w:r>
      <w:r w:rsidR="00B50D5A">
        <w:t xml:space="preserve"> (Maybe play some of Pink Floyd’s Dark Side of the Moon in the background)</w:t>
      </w:r>
    </w:p>
    <w:p w14:paraId="06614012" w14:textId="77777777" w:rsidR="00C71CA7" w:rsidRDefault="00C71CA7" w:rsidP="000D046A">
      <w:pPr>
        <w:pStyle w:val="ListNumber"/>
      </w:pPr>
      <w:r>
        <w:t>Discourage students from providing too much informat</w:t>
      </w:r>
      <w:r w:rsidR="000D046A">
        <w:t>ion in the form of explanations</w:t>
      </w:r>
      <w:r w:rsidR="00024910">
        <w:t>,</w:t>
      </w:r>
      <w:r w:rsidR="000D046A">
        <w:t xml:space="preserve"> as the goal is to encourage student curiosity as to what the dark side of the </w:t>
      </w:r>
      <w:r w:rsidR="00024910">
        <w:t>m</w:t>
      </w:r>
      <w:r w:rsidR="00126E2E">
        <w:t>oon</w:t>
      </w:r>
      <w:r w:rsidR="000D046A">
        <w:t xml:space="preserve"> could be and to find out for themselves that the </w:t>
      </w:r>
      <w:r w:rsidR="00024910">
        <w:t>m</w:t>
      </w:r>
      <w:r w:rsidR="00126E2E">
        <w:t>oon</w:t>
      </w:r>
      <w:r w:rsidR="000D046A">
        <w:t xml:space="preserve"> does not have a per</w:t>
      </w:r>
      <w:r w:rsidR="00024910">
        <w:t>manent dark side, but that the s</w:t>
      </w:r>
      <w:r w:rsidR="000D046A">
        <w:t xml:space="preserve">un actually shines on the whole surface of the </w:t>
      </w:r>
      <w:r w:rsidR="00024910">
        <w:t>m</w:t>
      </w:r>
      <w:r w:rsidR="00126E2E">
        <w:t>oon</w:t>
      </w:r>
      <w:r w:rsidR="00024910">
        <w:t xml:space="preserve"> as it rotates on its</w:t>
      </w:r>
      <w:r w:rsidR="000D046A">
        <w:t xml:space="preserve"> axis.</w:t>
      </w:r>
    </w:p>
    <w:p w14:paraId="5BE39D52" w14:textId="77777777" w:rsidR="00E26B8B" w:rsidRDefault="00E26B8B" w:rsidP="000336D6">
      <w:pPr>
        <w:pStyle w:val="ListNumber"/>
      </w:pPr>
      <w:r>
        <w:t xml:space="preserve">Explain to students that the term </w:t>
      </w:r>
      <w:r w:rsidR="00024910">
        <w:t>‘</w:t>
      </w:r>
      <w:r w:rsidR="00024910" w:rsidRPr="00024910">
        <w:t>The dark s</w:t>
      </w:r>
      <w:r w:rsidR="000D046A" w:rsidRPr="00024910">
        <w:t xml:space="preserve">ide of the </w:t>
      </w:r>
      <w:r w:rsidR="00024910" w:rsidRPr="00024910">
        <w:t>m</w:t>
      </w:r>
      <w:r w:rsidR="00126E2E" w:rsidRPr="00024910">
        <w:t>oon</w:t>
      </w:r>
      <w:r w:rsidR="00024910">
        <w:t>’</w:t>
      </w:r>
      <w:r w:rsidR="000D046A">
        <w:t xml:space="preserve"> </w:t>
      </w:r>
      <w:r>
        <w:t>has traditionally hel</w:t>
      </w:r>
      <w:r w:rsidR="000D046A">
        <w:t xml:space="preserve">d ominous foreboding about the </w:t>
      </w:r>
      <w:r w:rsidR="00024910">
        <w:t>m</w:t>
      </w:r>
      <w:r w:rsidR="00126E2E">
        <w:t>oon</w:t>
      </w:r>
      <w:r>
        <w:t>, particularly at a ti</w:t>
      </w:r>
      <w:r w:rsidR="000675A6">
        <w:t>m</w:t>
      </w:r>
      <w:r>
        <w:t>e when people di</w:t>
      </w:r>
      <w:r w:rsidR="000D046A">
        <w:t xml:space="preserve">d not know very much about the </w:t>
      </w:r>
      <w:r w:rsidR="00024910">
        <w:t>m</w:t>
      </w:r>
      <w:r w:rsidR="00126E2E">
        <w:t>oon</w:t>
      </w:r>
      <w:r>
        <w:t>.</w:t>
      </w:r>
    </w:p>
    <w:p w14:paraId="358B3CAA" w14:textId="1A2DE86E" w:rsidR="00B50D5A" w:rsidRDefault="00E26B8B" w:rsidP="00EC573F">
      <w:pPr>
        <w:pStyle w:val="ListNumber"/>
      </w:pPr>
      <w:r>
        <w:t>Explain that the space mis</w:t>
      </w:r>
      <w:r w:rsidR="000D046A">
        <w:t xml:space="preserve">sions which sent people to the </w:t>
      </w:r>
      <w:r w:rsidR="00024910">
        <w:t>m</w:t>
      </w:r>
      <w:r w:rsidR="00126E2E">
        <w:t>oon</w:t>
      </w:r>
      <w:r w:rsidR="00130CB5">
        <w:t xml:space="preserve"> have</w:t>
      </w:r>
      <w:r>
        <w:t xml:space="preserve"> provided </w:t>
      </w:r>
      <w:r w:rsidR="000675A6">
        <w:t>us with m</w:t>
      </w:r>
      <w:r w:rsidR="000D046A">
        <w:t xml:space="preserve">uch more information about the </w:t>
      </w:r>
      <w:r w:rsidR="00024910">
        <w:t>m</w:t>
      </w:r>
      <w:r w:rsidR="00126E2E">
        <w:t>oon</w:t>
      </w:r>
      <w:r w:rsidR="000D046A">
        <w:t xml:space="preserve"> and that this new information has helped to improve our understanding of the </w:t>
      </w:r>
      <w:r w:rsidR="00024910">
        <w:t>m</w:t>
      </w:r>
      <w:r w:rsidR="00126E2E">
        <w:t>oon</w:t>
      </w:r>
      <w:r w:rsidR="00B50D5A">
        <w:t>.</w:t>
      </w:r>
    </w:p>
    <w:p w14:paraId="0636DEB4" w14:textId="77777777" w:rsidR="0004712E" w:rsidRPr="008265BB" w:rsidRDefault="0004712E" w:rsidP="006C1B86">
      <w:pPr>
        <w:pStyle w:val="Heading2"/>
      </w:pPr>
      <w:r w:rsidRPr="00F367F4">
        <w:t>Core</w:t>
      </w:r>
      <w:r w:rsidR="005B6B0B">
        <w:t xml:space="preserve"> </w:t>
      </w:r>
    </w:p>
    <w:p w14:paraId="020A4229" w14:textId="77777777" w:rsidR="00EE29D3" w:rsidRPr="00FE23DF" w:rsidRDefault="005B6B0B" w:rsidP="00FE23DF">
      <w:pPr>
        <w:pStyle w:val="Heading3"/>
        <w:rPr>
          <w:u w:val="single"/>
        </w:rPr>
      </w:pPr>
      <w:r w:rsidRPr="006C1B86">
        <w:rPr>
          <w:u w:val="single"/>
        </w:rPr>
        <w:t>Investigation</w:t>
      </w:r>
      <w:r w:rsidR="00D960F2">
        <w:rPr>
          <w:u w:val="single"/>
        </w:rPr>
        <w:t xml:space="preserve"> 1 – </w:t>
      </w:r>
      <w:r w:rsidR="00F367F4">
        <w:rPr>
          <w:u w:val="single"/>
        </w:rPr>
        <w:t>The dark s</w:t>
      </w:r>
      <w:r w:rsidR="00446F61">
        <w:rPr>
          <w:u w:val="single"/>
        </w:rPr>
        <w:t xml:space="preserve">ide of the </w:t>
      </w:r>
      <w:r w:rsidR="00F367F4">
        <w:rPr>
          <w:u w:val="single"/>
        </w:rPr>
        <w:t>m</w:t>
      </w:r>
      <w:r w:rsidR="00126E2E">
        <w:rPr>
          <w:u w:val="single"/>
        </w:rPr>
        <w:t>oon</w:t>
      </w:r>
    </w:p>
    <w:p w14:paraId="5E98DD29" w14:textId="77777777" w:rsidR="00276A32" w:rsidRPr="00AB4A7F" w:rsidRDefault="001A1DF0" w:rsidP="0078045D">
      <w:pPr>
        <w:pStyle w:val="Heading3"/>
      </w:pPr>
      <w:r w:rsidRPr="00AB4A7F">
        <w:t>Equipment needed</w:t>
      </w:r>
      <w:r w:rsidR="00E973B6" w:rsidRPr="00AB4A7F">
        <w:t xml:space="preserve"> </w:t>
      </w:r>
    </w:p>
    <w:p w14:paraId="29694591" w14:textId="77777777" w:rsidR="001A1DF0" w:rsidRDefault="00276A32" w:rsidP="00276A32">
      <w:pPr>
        <w:pStyle w:val="BodyText"/>
      </w:pPr>
      <w:r w:rsidRPr="00AB4A7F">
        <w:t>P</w:t>
      </w:r>
      <w:r w:rsidR="00773CDF">
        <w:t>er student</w:t>
      </w:r>
      <w:r w:rsidRPr="00AB4A7F">
        <w:t>:</w:t>
      </w:r>
    </w:p>
    <w:p w14:paraId="469E83B9" w14:textId="77777777" w:rsidR="000D046A" w:rsidRPr="00F95D36" w:rsidRDefault="00F367F4" w:rsidP="000D046A">
      <w:pPr>
        <w:pStyle w:val="ListBullet"/>
      </w:pPr>
      <w:r>
        <w:t>c</w:t>
      </w:r>
      <w:r w:rsidR="00E26B8B">
        <w:t>omputer</w:t>
      </w:r>
    </w:p>
    <w:p w14:paraId="4A3024F3" w14:textId="78968D16" w:rsidR="001A1DF0" w:rsidRPr="0045173D" w:rsidRDefault="00000000" w:rsidP="00D960F2">
      <w:pPr>
        <w:pStyle w:val="ListBullet"/>
      </w:pPr>
      <w:hyperlink r:id="rId9" w:history="1">
        <w:r w:rsidR="00F367F4" w:rsidRPr="00802268">
          <w:rPr>
            <w:rStyle w:val="Hyperlink"/>
          </w:rPr>
          <w:t>Problem solving s</w:t>
        </w:r>
        <w:r w:rsidR="00AB6B83" w:rsidRPr="00802268">
          <w:rPr>
            <w:rStyle w:val="Hyperlink"/>
          </w:rPr>
          <w:t>caffold</w:t>
        </w:r>
      </w:hyperlink>
    </w:p>
    <w:p w14:paraId="2C5B1669" w14:textId="6053D6FD" w:rsidR="0045173D" w:rsidRDefault="00000000" w:rsidP="00D960F2">
      <w:pPr>
        <w:pStyle w:val="ListBullet"/>
      </w:pPr>
      <w:hyperlink r:id="rId10" w:history="1">
        <w:r w:rsidR="0045173D" w:rsidRPr="00802268">
          <w:rPr>
            <w:rStyle w:val="Hyperlink"/>
          </w:rPr>
          <w:t>The moon worksheet</w:t>
        </w:r>
      </w:hyperlink>
    </w:p>
    <w:p w14:paraId="340668D4" w14:textId="77777777" w:rsidR="00773CDF" w:rsidRDefault="00773CDF" w:rsidP="00773CDF">
      <w:pPr>
        <w:pStyle w:val="ListBullet"/>
        <w:numPr>
          <w:ilvl w:val="0"/>
          <w:numId w:val="0"/>
        </w:numPr>
        <w:ind w:left="357" w:hanging="357"/>
      </w:pPr>
    </w:p>
    <w:p w14:paraId="74F04BBA" w14:textId="77777777" w:rsidR="00773CDF" w:rsidRPr="009A2515" w:rsidRDefault="00773CDF" w:rsidP="00773CDF">
      <w:pPr>
        <w:pStyle w:val="ListBullet"/>
        <w:numPr>
          <w:ilvl w:val="0"/>
          <w:numId w:val="0"/>
        </w:numPr>
        <w:ind w:left="357" w:hanging="357"/>
      </w:pPr>
      <w:r>
        <w:t>Per group:</w:t>
      </w:r>
    </w:p>
    <w:p w14:paraId="4196200C" w14:textId="77777777" w:rsidR="00773CDF" w:rsidRDefault="00F367F4" w:rsidP="00773CDF">
      <w:pPr>
        <w:pStyle w:val="ListBullet"/>
      </w:pPr>
      <w:r>
        <w:t>large Earth globe or b</w:t>
      </w:r>
      <w:r w:rsidR="00773CDF">
        <w:t>asketball</w:t>
      </w:r>
    </w:p>
    <w:p w14:paraId="37584167" w14:textId="7BE0FB7D" w:rsidR="00773CDF" w:rsidRDefault="00F367F4" w:rsidP="00773CDF">
      <w:pPr>
        <w:pStyle w:val="ListBullet"/>
      </w:pPr>
      <w:r>
        <w:t>s</w:t>
      </w:r>
      <w:r w:rsidR="00773CDF">
        <w:t>mall ball e</w:t>
      </w:r>
      <w:r>
        <w:t>.</w:t>
      </w:r>
      <w:r w:rsidR="00773CDF">
        <w:t>g</w:t>
      </w:r>
      <w:r>
        <w:t>.</w:t>
      </w:r>
      <w:r w:rsidR="00773CDF">
        <w:t xml:space="preserve"> tennis ball</w:t>
      </w:r>
      <w:r w:rsidR="000C4F7C">
        <w:t>, table tennis ball, golf ball</w:t>
      </w:r>
    </w:p>
    <w:p w14:paraId="4FD1EC7A" w14:textId="77777777" w:rsidR="00773CDF" w:rsidRDefault="00F367F4" w:rsidP="00773CDF">
      <w:pPr>
        <w:pStyle w:val="ListBullet"/>
      </w:pPr>
      <w:r>
        <w:t>s</w:t>
      </w:r>
      <w:r w:rsidR="00773CDF">
        <w:t>trong light source e</w:t>
      </w:r>
      <w:r>
        <w:t>.</w:t>
      </w:r>
      <w:r w:rsidR="00773CDF">
        <w:t>g</w:t>
      </w:r>
      <w:r>
        <w:t>. overhead projector, l</w:t>
      </w:r>
      <w:r w:rsidR="00773CDF">
        <w:t>amp or large torch</w:t>
      </w:r>
    </w:p>
    <w:p w14:paraId="4369D8EA" w14:textId="39A61B09" w:rsidR="00773CDF" w:rsidRDefault="00000000" w:rsidP="00773CDF">
      <w:pPr>
        <w:pStyle w:val="ListBullet"/>
      </w:pPr>
      <w:hyperlink r:id="rId11" w:history="1">
        <w:r w:rsidR="00773CDF" w:rsidRPr="00802268">
          <w:rPr>
            <w:rStyle w:val="Hyperlink"/>
          </w:rPr>
          <w:t>Stimulus material</w:t>
        </w:r>
      </w:hyperlink>
    </w:p>
    <w:p w14:paraId="4EB3659E" w14:textId="77777777" w:rsidR="00752EBE" w:rsidRPr="0078045D" w:rsidRDefault="00EE29D3" w:rsidP="00773CDF">
      <w:pPr>
        <w:pStyle w:val="Heading3"/>
      </w:pPr>
      <w:r w:rsidRPr="00EE29D3">
        <w:t>What to do</w:t>
      </w:r>
    </w:p>
    <w:p w14:paraId="534E4BB8" w14:textId="6E3A84C5" w:rsidR="00C71CA7" w:rsidRDefault="00C71CA7" w:rsidP="00C71CA7">
      <w:pPr>
        <w:pStyle w:val="ListNumber"/>
        <w:numPr>
          <w:ilvl w:val="0"/>
          <w:numId w:val="33"/>
        </w:numPr>
      </w:pPr>
      <w:r>
        <w:t xml:space="preserve">Explain that students will be working in groups on a </w:t>
      </w:r>
      <w:r w:rsidR="00DF1A56" w:rsidRPr="00DF1A56">
        <w:t>problem solving activity</w:t>
      </w:r>
      <w:r w:rsidR="00F367F4">
        <w:t>. They will</w:t>
      </w:r>
      <w:r>
        <w:t xml:space="preserve"> </w:t>
      </w:r>
      <w:r w:rsidR="00095B00">
        <w:t>be given a cartoon</w:t>
      </w:r>
      <w:r w:rsidR="00EC573F">
        <w:t>,</w:t>
      </w:r>
      <w:r w:rsidR="00095B00">
        <w:t xml:space="preserve"> which targets the mystery surrounding the dark side of the moon. They will use the stimulus to </w:t>
      </w:r>
      <w:r>
        <w:t>identify a problem</w:t>
      </w:r>
      <w:r w:rsidR="00F367F4">
        <w:t>/question</w:t>
      </w:r>
      <w:r>
        <w:t xml:space="preserve"> to answer and will</w:t>
      </w:r>
      <w:r w:rsidR="000D046A">
        <w:t xml:space="preserve"> then</w:t>
      </w:r>
      <w:r>
        <w:t xml:space="preserve"> need to conduct research on the internet to help them provide an answer for their question. </w:t>
      </w:r>
    </w:p>
    <w:p w14:paraId="7DBBAC34" w14:textId="10A091F7" w:rsidR="00C71CA7" w:rsidRDefault="00DF1A56" w:rsidP="00C71CA7">
      <w:pPr>
        <w:pStyle w:val="ListNumber"/>
        <w:numPr>
          <w:ilvl w:val="0"/>
          <w:numId w:val="33"/>
        </w:numPr>
      </w:pPr>
      <w:r>
        <w:t xml:space="preserve">Provide students with the </w:t>
      </w:r>
      <w:hyperlink r:id="rId12" w:history="1">
        <w:r w:rsidR="00D966B5" w:rsidRPr="00802268">
          <w:rPr>
            <w:rStyle w:val="Hyperlink"/>
          </w:rPr>
          <w:t>P</w:t>
        </w:r>
        <w:r w:rsidR="00F367F4" w:rsidRPr="00802268">
          <w:rPr>
            <w:rStyle w:val="Hyperlink"/>
          </w:rPr>
          <w:t>roblem s</w:t>
        </w:r>
        <w:r w:rsidR="00D966B5" w:rsidRPr="00802268">
          <w:rPr>
            <w:rStyle w:val="Hyperlink"/>
          </w:rPr>
          <w:t>olving s</w:t>
        </w:r>
        <w:r w:rsidR="00C71CA7" w:rsidRPr="00802268">
          <w:rPr>
            <w:rStyle w:val="Hyperlink"/>
          </w:rPr>
          <w:t>caffold</w:t>
        </w:r>
      </w:hyperlink>
      <w:r w:rsidR="00C71CA7">
        <w:t xml:space="preserve"> which will help them progress thro</w:t>
      </w:r>
      <w:r w:rsidR="0073722C">
        <w:t>ugh the stages of this activity and explain the steps involved in solving a problem.</w:t>
      </w:r>
    </w:p>
    <w:p w14:paraId="23CA4958" w14:textId="18C000D2" w:rsidR="000675A6" w:rsidRDefault="000675A6" w:rsidP="000675A6">
      <w:pPr>
        <w:pStyle w:val="ListNumber"/>
        <w:numPr>
          <w:ilvl w:val="0"/>
          <w:numId w:val="33"/>
        </w:numPr>
      </w:pPr>
      <w:r>
        <w:t xml:space="preserve">Provide students with </w:t>
      </w:r>
      <w:r w:rsidR="00CA2D98">
        <w:t xml:space="preserve">the </w:t>
      </w:r>
      <w:hyperlink r:id="rId13" w:history="1">
        <w:r w:rsidRPr="00802268">
          <w:rPr>
            <w:rStyle w:val="Hyperlink"/>
          </w:rPr>
          <w:t>stimulus material</w:t>
        </w:r>
      </w:hyperlink>
      <w:r w:rsidR="00DF1A56">
        <w:t xml:space="preserve"> to generate discussion about</w:t>
      </w:r>
      <w:r>
        <w:t xml:space="preserve"> </w:t>
      </w:r>
      <w:r w:rsidR="00D966B5">
        <w:t>‘The dark side of the moon’</w:t>
      </w:r>
      <w:r w:rsidR="00DF1A56">
        <w:t>.</w:t>
      </w:r>
    </w:p>
    <w:p w14:paraId="226C7196" w14:textId="77777777" w:rsidR="000675A6" w:rsidRDefault="00D966B5" w:rsidP="00D966B5">
      <w:pPr>
        <w:pStyle w:val="ListNumber"/>
        <w:numPr>
          <w:ilvl w:val="0"/>
          <w:numId w:val="33"/>
        </w:numPr>
      </w:pPr>
      <w:r>
        <w:lastRenderedPageBreak/>
        <w:t>Students</w:t>
      </w:r>
      <w:r w:rsidR="000675A6">
        <w:t xml:space="preserve"> identify their own question about the dark side of the </w:t>
      </w:r>
      <w:r w:rsidR="00126E2E">
        <w:t>moon</w:t>
      </w:r>
      <w:r w:rsidR="00BC4AC0">
        <w:t>. G</w:t>
      </w:r>
      <w:r>
        <w:t>uide them</w:t>
      </w:r>
      <w:r w:rsidR="00385F2E">
        <w:t xml:space="preserve"> through the next two planning phases </w:t>
      </w:r>
      <w:r w:rsidR="001618D1">
        <w:t xml:space="preserve">(Nos. 3 and 4 on the problem solving scaffold) </w:t>
      </w:r>
      <w:r w:rsidR="00385F2E">
        <w:t xml:space="preserve">of their investigation before </w:t>
      </w:r>
      <w:r>
        <w:t xml:space="preserve">they </w:t>
      </w:r>
      <w:r w:rsidR="00385F2E">
        <w:t>beg</w:t>
      </w:r>
      <w:r>
        <w:t>in</w:t>
      </w:r>
      <w:r w:rsidR="00385F2E">
        <w:t xml:space="preserve"> their </w:t>
      </w:r>
      <w:r w:rsidR="000675A6">
        <w:t>research</w:t>
      </w:r>
      <w:r w:rsidR="00385F2E">
        <w:t>.</w:t>
      </w:r>
    </w:p>
    <w:p w14:paraId="354E5F4F" w14:textId="11B47D9A" w:rsidR="000675A6" w:rsidRDefault="000675A6" w:rsidP="000675A6">
      <w:pPr>
        <w:pStyle w:val="ListNumber"/>
        <w:numPr>
          <w:ilvl w:val="0"/>
          <w:numId w:val="33"/>
        </w:numPr>
      </w:pPr>
      <w:r>
        <w:t xml:space="preserve">Students </w:t>
      </w:r>
      <w:r w:rsidR="00BC4AC0">
        <w:t xml:space="preserve">use the </w:t>
      </w:r>
      <w:r>
        <w:t>balls and light</w:t>
      </w:r>
      <w:r w:rsidR="00203080">
        <w:t xml:space="preserve"> (which represents the sun)</w:t>
      </w:r>
      <w:r>
        <w:t xml:space="preserve"> to help them visualise concepts that they may encounter in their investigation.</w:t>
      </w:r>
    </w:p>
    <w:p w14:paraId="1AAB2F0C" w14:textId="77777777" w:rsidR="00D21BBA" w:rsidRDefault="00385F2E" w:rsidP="00AA5953">
      <w:pPr>
        <w:pStyle w:val="ListNumber"/>
        <w:numPr>
          <w:ilvl w:val="0"/>
          <w:numId w:val="33"/>
        </w:numPr>
      </w:pPr>
      <w:r>
        <w:t>Once students have complete</w:t>
      </w:r>
      <w:r w:rsidR="001618D1">
        <w:t>d</w:t>
      </w:r>
      <w:r>
        <w:t xml:space="preserve"> their problem solving activity they should have learnt enough to provide a brief </w:t>
      </w:r>
      <w:r w:rsidR="000675A6">
        <w:t>explanat</w:t>
      </w:r>
      <w:r w:rsidR="005148FE">
        <w:t xml:space="preserve">ion </w:t>
      </w:r>
      <w:r>
        <w:t>as to</w:t>
      </w:r>
      <w:r w:rsidR="005148FE">
        <w:t xml:space="preserve"> why there is no </w:t>
      </w:r>
      <w:r>
        <w:t xml:space="preserve">dark side of the </w:t>
      </w:r>
      <w:r w:rsidR="00AA5953">
        <w:t>m</w:t>
      </w:r>
      <w:r w:rsidR="00126E2E">
        <w:t>oon</w:t>
      </w:r>
      <w:r w:rsidR="000675A6">
        <w:t>.</w:t>
      </w:r>
    </w:p>
    <w:p w14:paraId="5B6A4C9F" w14:textId="2BE3A44B" w:rsidR="00552FA0" w:rsidRDefault="00552FA0" w:rsidP="00AA5953">
      <w:pPr>
        <w:pStyle w:val="ListNumber"/>
        <w:numPr>
          <w:ilvl w:val="0"/>
          <w:numId w:val="33"/>
        </w:numPr>
      </w:pPr>
      <w:r>
        <w:t>Students should be able to answer</w:t>
      </w:r>
      <w:r w:rsidR="00521162">
        <w:t xml:space="preserve"> the</w:t>
      </w:r>
      <w:r>
        <w:t xml:space="preserve"> questions </w:t>
      </w:r>
      <w:r w:rsidR="0003056F">
        <w:t xml:space="preserve">on </w:t>
      </w:r>
      <w:hyperlink r:id="rId14" w:history="1">
        <w:r w:rsidR="0003056F" w:rsidRPr="00802268">
          <w:rPr>
            <w:rStyle w:val="Hyperlink"/>
          </w:rPr>
          <w:t>The m</w:t>
        </w:r>
        <w:r w:rsidR="00C97E4B" w:rsidRPr="00802268">
          <w:rPr>
            <w:rStyle w:val="Hyperlink"/>
          </w:rPr>
          <w:t>oon</w:t>
        </w:r>
        <w:r w:rsidR="0003056F" w:rsidRPr="00802268">
          <w:rPr>
            <w:rStyle w:val="Hyperlink"/>
          </w:rPr>
          <w:t xml:space="preserve"> worksheet</w:t>
        </w:r>
      </w:hyperlink>
      <w:r w:rsidR="00521162">
        <w:t xml:space="preserve"> </w:t>
      </w:r>
      <w:r>
        <w:t>at the completion of this activity.</w:t>
      </w:r>
    </w:p>
    <w:p w14:paraId="33ACB3E2" w14:textId="75703E83" w:rsidR="00C30635" w:rsidRDefault="00C30635" w:rsidP="00521162">
      <w:pPr>
        <w:pStyle w:val="ListNumber"/>
        <w:numPr>
          <w:ilvl w:val="0"/>
          <w:numId w:val="0"/>
        </w:numPr>
      </w:pPr>
    </w:p>
    <w:p w14:paraId="34388E91" w14:textId="77777777" w:rsidR="00056C3C" w:rsidRPr="004F6946" w:rsidRDefault="00056C3C" w:rsidP="00F01D01">
      <w:pPr>
        <w:pStyle w:val="Heading3"/>
      </w:pPr>
      <w:r w:rsidRPr="004F6946">
        <w:t>Expected results and explanations</w:t>
      </w:r>
    </w:p>
    <w:p w14:paraId="78C214C8" w14:textId="4DF7378D" w:rsidR="00385F2E" w:rsidRDefault="00D737D2" w:rsidP="00AA5953">
      <w:pPr>
        <w:pStyle w:val="BodyText"/>
      </w:pPr>
      <w:r>
        <w:t>Students may appear to choose</w:t>
      </w:r>
      <w:r w:rsidR="0045173D">
        <w:t xml:space="preserve"> questions that</w:t>
      </w:r>
      <w:r w:rsidR="00385F2E">
        <w:t xml:space="preserve"> will not produce the required information, however, they should be allowed a degree of autonomy as their question could eventually lead them to the desired </w:t>
      </w:r>
      <w:r w:rsidR="00095B00">
        <w:t xml:space="preserve">answer </w:t>
      </w:r>
      <w:r w:rsidR="00385F2E">
        <w:t>anyway.</w:t>
      </w:r>
    </w:p>
    <w:p w14:paraId="48A44121" w14:textId="77777777" w:rsidR="00446F61" w:rsidRDefault="00C71CA7" w:rsidP="00AA5953">
      <w:pPr>
        <w:pStyle w:val="BodyText"/>
      </w:pPr>
      <w:r>
        <w:t xml:space="preserve">Students should discover that </w:t>
      </w:r>
      <w:r w:rsidR="00446F61">
        <w:t xml:space="preserve">the fear and suspicion about the dark side of the </w:t>
      </w:r>
      <w:r w:rsidR="00AA5953">
        <w:t>m</w:t>
      </w:r>
      <w:r w:rsidR="00126E2E">
        <w:t>oon</w:t>
      </w:r>
      <w:r w:rsidR="00446F61">
        <w:t xml:space="preserve"> arose because people did not understand the motion of the </w:t>
      </w:r>
      <w:r w:rsidR="00AA5953">
        <w:t>m</w:t>
      </w:r>
      <w:r w:rsidR="00126E2E">
        <w:t>oon</w:t>
      </w:r>
      <w:r w:rsidR="00446F61">
        <w:t xml:space="preserve"> and </w:t>
      </w:r>
      <w:r w:rsidR="00D737D2">
        <w:t xml:space="preserve">they </w:t>
      </w:r>
      <w:r w:rsidR="00446F61">
        <w:t xml:space="preserve">thought that there was one side of the </w:t>
      </w:r>
      <w:r w:rsidR="00AA5953">
        <w:t>m</w:t>
      </w:r>
      <w:r w:rsidR="00126E2E">
        <w:t>oon</w:t>
      </w:r>
      <w:r w:rsidR="00AA5953">
        <w:t xml:space="preserve"> on which the s</w:t>
      </w:r>
      <w:r w:rsidR="00446F61">
        <w:t>un never shone.</w:t>
      </w:r>
    </w:p>
    <w:p w14:paraId="60636E38" w14:textId="1FEE40CA" w:rsidR="0057781F" w:rsidRDefault="0045173D" w:rsidP="00AA5953">
      <w:pPr>
        <w:pStyle w:val="BodyText"/>
      </w:pPr>
      <w:r>
        <w:t>Students</w:t>
      </w:r>
      <w:r w:rsidR="00C71CA7">
        <w:t xml:space="preserve"> should also discover that the </w:t>
      </w:r>
      <w:r w:rsidR="00AA5953">
        <w:t>m</w:t>
      </w:r>
      <w:r w:rsidR="00126E2E">
        <w:t>oon</w:t>
      </w:r>
      <w:r w:rsidR="00C71CA7">
        <w:t xml:space="preserve"> does turn on its axis in the same way as the Earth rotates on its ax</w:t>
      </w:r>
      <w:r>
        <w:t>is. They</w:t>
      </w:r>
      <w:r w:rsidR="00C71CA7">
        <w:t xml:space="preserve"> should also discover that the same side of the </w:t>
      </w:r>
      <w:r w:rsidR="00AA5953">
        <w:t>m</w:t>
      </w:r>
      <w:r w:rsidR="00126E2E">
        <w:t>oon</w:t>
      </w:r>
      <w:r w:rsidR="00C71CA7">
        <w:t xml:space="preserve"> always faces the Earth and so we can never actually see the other side of the </w:t>
      </w:r>
      <w:r w:rsidR="00AA5953">
        <w:t>m</w:t>
      </w:r>
      <w:r w:rsidR="00126E2E">
        <w:t>oon</w:t>
      </w:r>
      <w:r w:rsidR="00C71CA7">
        <w:t xml:space="preserve"> from the Earth. </w:t>
      </w:r>
    </w:p>
    <w:p w14:paraId="1F7B61F9" w14:textId="3DB78AE0" w:rsidR="00552FA0" w:rsidRDefault="00446F61" w:rsidP="0038171F">
      <w:pPr>
        <w:pStyle w:val="BodyText"/>
      </w:pPr>
      <w:r>
        <w:t xml:space="preserve">Students should be able to explain that the reason we always see the same side of the </w:t>
      </w:r>
      <w:r w:rsidR="00AA5953">
        <w:t>m</w:t>
      </w:r>
      <w:r w:rsidR="00126E2E">
        <w:t>oon</w:t>
      </w:r>
      <w:r>
        <w:t xml:space="preserve"> is because the </w:t>
      </w:r>
      <w:r w:rsidR="00AA5953">
        <w:t>m</w:t>
      </w:r>
      <w:r w:rsidR="00126E2E">
        <w:t>oon</w:t>
      </w:r>
      <w:r>
        <w:t xml:space="preserve"> rotates on its axis as it mo</w:t>
      </w:r>
      <w:r w:rsidR="00385F2E">
        <w:t xml:space="preserve">ves around the Earth </w:t>
      </w:r>
      <w:r>
        <w:t>at</w:t>
      </w:r>
      <w:r w:rsidR="00385F2E">
        <w:t xml:space="preserve"> exactly the right speed </w:t>
      </w:r>
      <w:r w:rsidR="00CB1967">
        <w:t xml:space="preserve">for it to </w:t>
      </w:r>
      <w:r>
        <w:t>comple</w:t>
      </w:r>
      <w:r w:rsidR="00385F2E">
        <w:t>te one rotation</w:t>
      </w:r>
      <w:r>
        <w:t xml:space="preserve"> as it </w:t>
      </w:r>
      <w:r w:rsidR="00385F2E">
        <w:t>does to make</w:t>
      </w:r>
      <w:r>
        <w:t xml:space="preserve"> one complete revolution around the Earth</w:t>
      </w:r>
      <w:r w:rsidR="00CB1967">
        <w:t>.</w:t>
      </w:r>
    </w:p>
    <w:p w14:paraId="455795FB" w14:textId="77777777" w:rsidR="0038171F" w:rsidRDefault="0038171F" w:rsidP="00107C9B">
      <w:pPr>
        <w:pStyle w:val="Heading3"/>
        <w:rPr>
          <w:u w:val="single"/>
        </w:rPr>
      </w:pPr>
    </w:p>
    <w:p w14:paraId="0B3A828A" w14:textId="77777777" w:rsidR="00446F61" w:rsidRPr="00107C9B" w:rsidRDefault="00446F61" w:rsidP="00107C9B">
      <w:pPr>
        <w:pStyle w:val="Heading3"/>
        <w:rPr>
          <w:u w:val="single"/>
        </w:rPr>
      </w:pPr>
      <w:r w:rsidRPr="00B208D5">
        <w:rPr>
          <w:u w:val="single"/>
        </w:rPr>
        <w:t xml:space="preserve">Investigation 2 – </w:t>
      </w:r>
      <w:r w:rsidR="00AB6B83" w:rsidRPr="00B208D5">
        <w:rPr>
          <w:u w:val="single"/>
        </w:rPr>
        <w:t xml:space="preserve">The </w:t>
      </w:r>
      <w:r w:rsidR="00B208D5">
        <w:rPr>
          <w:u w:val="single"/>
        </w:rPr>
        <w:t>m</w:t>
      </w:r>
      <w:r w:rsidR="00126E2E" w:rsidRPr="00B208D5">
        <w:rPr>
          <w:u w:val="single"/>
        </w:rPr>
        <w:t>oon</w:t>
      </w:r>
      <w:r w:rsidR="00B208D5">
        <w:rPr>
          <w:u w:val="single"/>
        </w:rPr>
        <w:t>’s c</w:t>
      </w:r>
      <w:r w:rsidR="00AB6B83" w:rsidRPr="00B208D5">
        <w:rPr>
          <w:u w:val="single"/>
        </w:rPr>
        <w:t xml:space="preserve">hanging </w:t>
      </w:r>
      <w:r w:rsidR="00B208D5">
        <w:rPr>
          <w:u w:val="single"/>
        </w:rPr>
        <w:t>f</w:t>
      </w:r>
      <w:r w:rsidR="00AB6B83" w:rsidRPr="00B208D5">
        <w:rPr>
          <w:u w:val="single"/>
        </w:rPr>
        <w:t>ace</w:t>
      </w:r>
      <w:r w:rsidR="00AB6B83">
        <w:rPr>
          <w:u w:val="single"/>
        </w:rPr>
        <w:t xml:space="preserve"> </w:t>
      </w:r>
    </w:p>
    <w:p w14:paraId="5EAE9011" w14:textId="77777777" w:rsidR="00446F61" w:rsidRPr="00AB4A7F" w:rsidRDefault="00446F61" w:rsidP="00446F61">
      <w:pPr>
        <w:pStyle w:val="Heading3"/>
      </w:pPr>
      <w:r w:rsidRPr="00AB4A7F">
        <w:t xml:space="preserve">Equipment needed </w:t>
      </w:r>
    </w:p>
    <w:p w14:paraId="69D9D542" w14:textId="77777777" w:rsidR="00446F61" w:rsidRDefault="00446F61" w:rsidP="00446F61">
      <w:pPr>
        <w:pStyle w:val="BodyText"/>
      </w:pPr>
      <w:r w:rsidRPr="00AB4A7F">
        <w:t xml:space="preserve">Per </w:t>
      </w:r>
      <w:r w:rsidR="00773CDF">
        <w:t>student</w:t>
      </w:r>
      <w:r w:rsidRPr="00AB4A7F">
        <w:t>:</w:t>
      </w:r>
    </w:p>
    <w:p w14:paraId="64D73332" w14:textId="77777777" w:rsidR="00446F61" w:rsidRDefault="00B208D5" w:rsidP="00446F61">
      <w:pPr>
        <w:pStyle w:val="ListBullet"/>
      </w:pPr>
      <w:r>
        <w:t>c</w:t>
      </w:r>
      <w:r w:rsidR="00446F61">
        <w:t>omputer</w:t>
      </w:r>
    </w:p>
    <w:p w14:paraId="2ED3E66C" w14:textId="057C9A48" w:rsidR="00446F61" w:rsidRDefault="00000000" w:rsidP="00446F61">
      <w:pPr>
        <w:pStyle w:val="ListBullet"/>
      </w:pPr>
      <w:hyperlink r:id="rId15" w:history="1">
        <w:r w:rsidR="005148FE" w:rsidRPr="00802268">
          <w:rPr>
            <w:rStyle w:val="Hyperlink"/>
          </w:rPr>
          <w:t xml:space="preserve">Phases of the </w:t>
        </w:r>
        <w:r w:rsidR="00B208D5" w:rsidRPr="00802268">
          <w:rPr>
            <w:rStyle w:val="Hyperlink"/>
          </w:rPr>
          <w:t>m</w:t>
        </w:r>
        <w:r w:rsidR="00126E2E" w:rsidRPr="00802268">
          <w:rPr>
            <w:rStyle w:val="Hyperlink"/>
          </w:rPr>
          <w:t>oon</w:t>
        </w:r>
        <w:r w:rsidR="008D4E83" w:rsidRPr="00802268">
          <w:rPr>
            <w:rStyle w:val="Hyperlink"/>
          </w:rPr>
          <w:t xml:space="preserve"> </w:t>
        </w:r>
        <w:r w:rsidR="00B208D5" w:rsidRPr="00802268">
          <w:rPr>
            <w:rStyle w:val="Hyperlink"/>
          </w:rPr>
          <w:t>worksheet</w:t>
        </w:r>
      </w:hyperlink>
    </w:p>
    <w:p w14:paraId="123B8E3C" w14:textId="77777777" w:rsidR="00773CDF" w:rsidRDefault="00773CDF" w:rsidP="00773CDF">
      <w:pPr>
        <w:pStyle w:val="ListBullet"/>
        <w:numPr>
          <w:ilvl w:val="0"/>
          <w:numId w:val="0"/>
        </w:numPr>
        <w:ind w:left="357" w:hanging="357"/>
      </w:pPr>
    </w:p>
    <w:p w14:paraId="11CC54D6" w14:textId="77777777" w:rsidR="00773CDF" w:rsidRDefault="00773CDF" w:rsidP="00773CDF">
      <w:pPr>
        <w:pStyle w:val="ListBullet"/>
        <w:numPr>
          <w:ilvl w:val="0"/>
          <w:numId w:val="0"/>
        </w:numPr>
        <w:ind w:left="357" w:hanging="357"/>
      </w:pPr>
      <w:r>
        <w:t>Per group:</w:t>
      </w:r>
    </w:p>
    <w:p w14:paraId="66DF62B1" w14:textId="77777777" w:rsidR="00773CDF" w:rsidRDefault="00B208D5" w:rsidP="00773CDF">
      <w:pPr>
        <w:pStyle w:val="ListBullet"/>
      </w:pPr>
      <w:r>
        <w:t>large Earth globe or b</w:t>
      </w:r>
      <w:r w:rsidR="00773CDF">
        <w:t>asketball</w:t>
      </w:r>
    </w:p>
    <w:p w14:paraId="22DA0F0C" w14:textId="77777777" w:rsidR="00773CDF" w:rsidRDefault="00B208D5" w:rsidP="00773CDF">
      <w:pPr>
        <w:pStyle w:val="ListBullet"/>
      </w:pPr>
      <w:r>
        <w:t>s</w:t>
      </w:r>
      <w:r w:rsidR="00773CDF">
        <w:t>mall ball e</w:t>
      </w:r>
      <w:r>
        <w:t>.</w:t>
      </w:r>
      <w:r w:rsidR="00773CDF">
        <w:t>g</w:t>
      </w:r>
      <w:r>
        <w:t>.</w:t>
      </w:r>
      <w:r w:rsidR="00773CDF">
        <w:t xml:space="preserve"> tennis ball</w:t>
      </w:r>
    </w:p>
    <w:p w14:paraId="228004AC" w14:textId="77777777" w:rsidR="00773CDF" w:rsidRDefault="00B208D5" w:rsidP="00773CDF">
      <w:pPr>
        <w:pStyle w:val="ListBullet"/>
      </w:pPr>
      <w:r>
        <w:t>s</w:t>
      </w:r>
      <w:r w:rsidR="00773CDF">
        <w:t>trong light source e</w:t>
      </w:r>
      <w:r>
        <w:t>.</w:t>
      </w:r>
      <w:r w:rsidR="00773CDF">
        <w:t>g</w:t>
      </w:r>
      <w:r>
        <w:t>. overhead projector, l</w:t>
      </w:r>
      <w:r w:rsidR="00773CDF">
        <w:t>amp or large torch</w:t>
      </w:r>
    </w:p>
    <w:p w14:paraId="7029C653" w14:textId="5B3D82E0" w:rsidR="00F148CD" w:rsidRPr="00F95D36" w:rsidRDefault="00F148CD" w:rsidP="00773CDF">
      <w:pPr>
        <w:pStyle w:val="ListBullet"/>
      </w:pPr>
      <w:r>
        <w:t>swivel seat (optional)</w:t>
      </w:r>
    </w:p>
    <w:p w14:paraId="243FEEA3" w14:textId="77777777" w:rsidR="00773CDF" w:rsidRPr="009A2515" w:rsidRDefault="00773CDF" w:rsidP="00773CDF">
      <w:pPr>
        <w:pStyle w:val="ListBullet"/>
        <w:numPr>
          <w:ilvl w:val="0"/>
          <w:numId w:val="0"/>
        </w:numPr>
        <w:ind w:left="357" w:hanging="357"/>
      </w:pPr>
    </w:p>
    <w:p w14:paraId="43B2A6E0" w14:textId="77777777" w:rsidR="00446F61" w:rsidRPr="0078045D" w:rsidRDefault="00446F61" w:rsidP="00446F61">
      <w:pPr>
        <w:pStyle w:val="Heading3"/>
      </w:pPr>
      <w:r w:rsidRPr="00EE29D3">
        <w:t>What to do</w:t>
      </w:r>
    </w:p>
    <w:p w14:paraId="37B8BA0A" w14:textId="57FEADC7" w:rsidR="00773CDF" w:rsidRDefault="005651DE" w:rsidP="005651DE">
      <w:pPr>
        <w:pStyle w:val="ListNumber"/>
        <w:numPr>
          <w:ilvl w:val="0"/>
          <w:numId w:val="40"/>
        </w:numPr>
      </w:pPr>
      <w:r>
        <w:t>Review findings from</w:t>
      </w:r>
      <w:r w:rsidR="005148FE">
        <w:t xml:space="preserve"> investigation</w:t>
      </w:r>
      <w:r w:rsidR="00B208D5">
        <w:t xml:space="preserve"> 1</w:t>
      </w:r>
      <w:r w:rsidR="00D737D2">
        <w:t xml:space="preserve">. Elicit from students that </w:t>
      </w:r>
      <w:r>
        <w:t xml:space="preserve">the </w:t>
      </w:r>
      <w:r w:rsidR="00B208D5">
        <w:t>m</w:t>
      </w:r>
      <w:r w:rsidR="00126E2E">
        <w:t>oon</w:t>
      </w:r>
      <w:r>
        <w:t xml:space="preserve"> t</w:t>
      </w:r>
      <w:r w:rsidR="00A31CFF">
        <w:t>akes 27</w:t>
      </w:r>
      <w:r>
        <w:t xml:space="preserve"> days to move around the Earth</w:t>
      </w:r>
      <w:r w:rsidR="00773CDF">
        <w:t>.</w:t>
      </w:r>
    </w:p>
    <w:p w14:paraId="44C5E33B" w14:textId="544341A7" w:rsidR="005651DE" w:rsidRDefault="00773CDF" w:rsidP="005651DE">
      <w:pPr>
        <w:pStyle w:val="ListNumber"/>
        <w:numPr>
          <w:ilvl w:val="0"/>
          <w:numId w:val="40"/>
        </w:numPr>
      </w:pPr>
      <w:r>
        <w:t xml:space="preserve">Question students about their observations of the </w:t>
      </w:r>
      <w:r w:rsidR="00B208D5">
        <w:t>m</w:t>
      </w:r>
      <w:r w:rsidR="00126E2E">
        <w:t>oon</w:t>
      </w:r>
      <w:r w:rsidR="005651DE">
        <w:t>.</w:t>
      </w:r>
    </w:p>
    <w:p w14:paraId="76AB20DA" w14:textId="4BABC9BD" w:rsidR="006054FF" w:rsidRDefault="00773CDF" w:rsidP="006054FF">
      <w:pPr>
        <w:pStyle w:val="ListNumber"/>
        <w:numPr>
          <w:ilvl w:val="0"/>
          <w:numId w:val="40"/>
        </w:numPr>
      </w:pPr>
      <w:r>
        <w:t xml:space="preserve">Lead </w:t>
      </w:r>
      <w:r w:rsidR="00B208D5">
        <w:t xml:space="preserve">the students in a </w:t>
      </w:r>
      <w:r>
        <w:t xml:space="preserve">discussion to identify and to describe the observable differences in the shape of the </w:t>
      </w:r>
      <w:r w:rsidR="00B208D5">
        <w:t>m</w:t>
      </w:r>
      <w:r w:rsidR="00126E2E">
        <w:t>oon</w:t>
      </w:r>
      <w:r w:rsidR="0075437C">
        <w:t xml:space="preserve"> over a period of time</w:t>
      </w:r>
      <w:r>
        <w:t>.</w:t>
      </w:r>
      <w:r w:rsidR="00B208D5">
        <w:t xml:space="preserve"> </w:t>
      </w:r>
      <w:r w:rsidR="00F3619D">
        <w:t>Ex</w:t>
      </w:r>
      <w:r w:rsidR="00B208D5">
        <w:t>plain that during this next activity</w:t>
      </w:r>
      <w:r w:rsidR="00F3619D">
        <w:t xml:space="preserve"> students will be investigating why we see the different shapes of the </w:t>
      </w:r>
      <w:r w:rsidR="00B208D5">
        <w:t>m</w:t>
      </w:r>
      <w:r w:rsidR="00126E2E">
        <w:t>oon</w:t>
      </w:r>
      <w:r w:rsidR="00F3619D">
        <w:t xml:space="preserve"> as it moves around the Earth.</w:t>
      </w:r>
    </w:p>
    <w:p w14:paraId="23F1E6BC" w14:textId="30E29C44" w:rsidR="00F3619D" w:rsidRDefault="00F3619D" w:rsidP="0039669E">
      <w:pPr>
        <w:pStyle w:val="ListNumber"/>
        <w:numPr>
          <w:ilvl w:val="0"/>
          <w:numId w:val="40"/>
        </w:numPr>
      </w:pPr>
      <w:r>
        <w:lastRenderedPageBreak/>
        <w:t xml:space="preserve">Show the </w:t>
      </w:r>
      <w:r w:rsidR="006054FF">
        <w:t xml:space="preserve">students the </w:t>
      </w:r>
      <w:r>
        <w:t xml:space="preserve">interactive </w:t>
      </w:r>
      <w:r w:rsidR="006054FF">
        <w:t xml:space="preserve">‘Lunar Phases Interactive’ McGraw-Hill Education website </w:t>
      </w:r>
      <w:hyperlink r:id="rId16" w:history="1">
        <w:r w:rsidR="006054FF" w:rsidRPr="009F0D1D">
          <w:rPr>
            <w:rStyle w:val="Hyperlink"/>
          </w:rPr>
          <w:t>http://highered.mheducation.com/olcweb/cgi/pluginpop.cgi?it=swf::800::600::/sites/dl/free/0072482621/78778/Lunar_Nav.swf::Lunar+Phases+Interactive</w:t>
        </w:r>
      </w:hyperlink>
      <w:r>
        <w:t xml:space="preserve"> to help them draw</w:t>
      </w:r>
      <w:r w:rsidR="006054FF">
        <w:t xml:space="preserve"> parallels between the movement</w:t>
      </w:r>
      <w:r>
        <w:t xml:space="preserve"> of the </w:t>
      </w:r>
      <w:r w:rsidR="006054FF">
        <w:t>m</w:t>
      </w:r>
      <w:r w:rsidR="00126E2E">
        <w:t>oon</w:t>
      </w:r>
      <w:r>
        <w:t xml:space="preserve"> through the sky</w:t>
      </w:r>
      <w:r w:rsidR="00ED56A6">
        <w:t>,</w:t>
      </w:r>
      <w:r>
        <w:t xml:space="preserve"> with the models used by scientists to explain the </w:t>
      </w:r>
      <w:r w:rsidR="006054FF">
        <w:t>m</w:t>
      </w:r>
      <w:r w:rsidR="00126E2E">
        <w:t>oon</w:t>
      </w:r>
      <w:r>
        <w:t>’s movement around the Earth.</w:t>
      </w:r>
    </w:p>
    <w:p w14:paraId="14B81647" w14:textId="534D1848" w:rsidR="00186C48" w:rsidRDefault="00186C48" w:rsidP="00C97E4B">
      <w:pPr>
        <w:pStyle w:val="ListNumber"/>
        <w:numPr>
          <w:ilvl w:val="0"/>
          <w:numId w:val="40"/>
        </w:numPr>
      </w:pPr>
      <w:r>
        <w:t xml:space="preserve">Encourage students to use the balls and light sources to model the movement of the </w:t>
      </w:r>
      <w:r w:rsidR="004A62BE">
        <w:t>m</w:t>
      </w:r>
      <w:r w:rsidR="00126E2E">
        <w:t>oon</w:t>
      </w:r>
      <w:r>
        <w:t xml:space="preserve"> around the Earth and to examine the illuminated and dark side of the </w:t>
      </w:r>
      <w:r w:rsidR="004A62BE">
        <w:t>m</w:t>
      </w:r>
      <w:r w:rsidR="00126E2E">
        <w:t>oon</w:t>
      </w:r>
      <w:r>
        <w:t xml:space="preserve"> and to observe the differences in the shape of the lit surface of the balls as they move balls around each other.</w:t>
      </w:r>
    </w:p>
    <w:p w14:paraId="3DF85204" w14:textId="174B4B6C" w:rsidR="00220902" w:rsidRDefault="00220902" w:rsidP="00186C48">
      <w:pPr>
        <w:pStyle w:val="ListNumber"/>
        <w:numPr>
          <w:ilvl w:val="0"/>
          <w:numId w:val="40"/>
        </w:numPr>
      </w:pPr>
      <w:r>
        <w:t>Once students have finished their modelling activity, demonstrate the model and explain to students that it is the relative position of the Sun, Earth and the moon</w:t>
      </w:r>
      <w:r w:rsidR="005C4CD4">
        <w:t>,</w:t>
      </w:r>
      <w:r>
        <w:t xml:space="preserve"> which produces the different observable shapes of the moon during its revolution about the Earth.</w:t>
      </w:r>
    </w:p>
    <w:p w14:paraId="0321FBC7" w14:textId="63CECEBC" w:rsidR="00527408" w:rsidRDefault="005651DE" w:rsidP="00344550">
      <w:pPr>
        <w:pStyle w:val="ListNumber"/>
        <w:numPr>
          <w:ilvl w:val="0"/>
          <w:numId w:val="40"/>
        </w:numPr>
      </w:pPr>
      <w:r>
        <w:t xml:space="preserve">Provide students with the </w:t>
      </w:r>
      <w:hyperlink r:id="rId17" w:history="1">
        <w:r w:rsidRPr="00802268">
          <w:rPr>
            <w:rStyle w:val="Hyperlink"/>
          </w:rPr>
          <w:t xml:space="preserve">Phases of the </w:t>
        </w:r>
        <w:r w:rsidR="00EF2488" w:rsidRPr="00802268">
          <w:rPr>
            <w:rStyle w:val="Hyperlink"/>
          </w:rPr>
          <w:t>m</w:t>
        </w:r>
        <w:r w:rsidR="00126E2E" w:rsidRPr="00802268">
          <w:rPr>
            <w:rStyle w:val="Hyperlink"/>
          </w:rPr>
          <w:t>oon</w:t>
        </w:r>
        <w:r w:rsidRPr="00802268">
          <w:rPr>
            <w:rStyle w:val="Hyperlink"/>
          </w:rPr>
          <w:t xml:space="preserve"> worksheet</w:t>
        </w:r>
      </w:hyperlink>
      <w:r w:rsidR="00186C48">
        <w:t xml:space="preserve"> to complete.</w:t>
      </w:r>
    </w:p>
    <w:p w14:paraId="400B6D44" w14:textId="116B9D67" w:rsidR="0038171F" w:rsidRDefault="0038171F" w:rsidP="0038171F">
      <w:pPr>
        <w:pStyle w:val="Heading2"/>
      </w:pPr>
      <w:r>
        <w:t>Conclusion</w:t>
      </w:r>
    </w:p>
    <w:p w14:paraId="518ADF36" w14:textId="77777777" w:rsidR="00B32D8D" w:rsidRDefault="00B32D8D" w:rsidP="00B32D8D">
      <w:pPr>
        <w:pStyle w:val="ListNumber"/>
        <w:numPr>
          <w:ilvl w:val="0"/>
          <w:numId w:val="0"/>
        </w:numPr>
      </w:pPr>
      <w:r>
        <w:t>Once students have completed the worksheet show students a calendar page with the different phases of the moon drawn as pictures and ask students to trace the relative position of the Sun, Earth and moon for the month using their light and balls model. Sample calendar page available:</w:t>
      </w:r>
    </w:p>
    <w:p w14:paraId="57A20AA2" w14:textId="77777777" w:rsidR="00B32D8D" w:rsidRDefault="00000000" w:rsidP="00B32D8D">
      <w:pPr>
        <w:pStyle w:val="ListNumber"/>
        <w:numPr>
          <w:ilvl w:val="0"/>
          <w:numId w:val="0"/>
        </w:numPr>
        <w:rPr>
          <w:rStyle w:val="Hyperlink"/>
        </w:rPr>
      </w:pPr>
      <w:hyperlink r:id="rId18" w:history="1">
        <w:r w:rsidR="00B32D8D" w:rsidRPr="009B2056">
          <w:rPr>
            <w:rStyle w:val="Hyperlink"/>
          </w:rPr>
          <w:t>http://www.saburchill.com/HOS/astronomy/images/081005001.jpg</w:t>
        </w:r>
      </w:hyperlink>
    </w:p>
    <w:p w14:paraId="75AF0F5E" w14:textId="77777777" w:rsidR="00344550" w:rsidRDefault="00344550" w:rsidP="00B32D8D">
      <w:pPr>
        <w:pStyle w:val="ListNumber"/>
        <w:numPr>
          <w:ilvl w:val="0"/>
          <w:numId w:val="0"/>
        </w:numPr>
        <w:rPr>
          <w:rStyle w:val="Hyperlink"/>
        </w:rPr>
      </w:pPr>
    </w:p>
    <w:p w14:paraId="1E4E0BBD" w14:textId="77777777" w:rsidR="00344550" w:rsidRDefault="00344550" w:rsidP="00344550">
      <w:pPr>
        <w:pStyle w:val="Heading3"/>
      </w:pPr>
      <w:r w:rsidRPr="004F6946">
        <w:t>Expected results and explanations</w:t>
      </w:r>
    </w:p>
    <w:p w14:paraId="0B06C8B2" w14:textId="312B5FE4" w:rsidR="00344550" w:rsidRDefault="00344550" w:rsidP="00344550">
      <w:pPr>
        <w:spacing w:line="276" w:lineRule="auto"/>
      </w:pPr>
      <w:r>
        <w:t>Students should be able to recognise the phases of the moon as they simulate the Earth-sun-moon interactions and explain why the appearance of the moon changes shape. They should also be able to identify the correct position of the moon calendar by identifying patterns in the changing shape of the appearance of the moon. Students should be able to arrange phase pictures in chronological order.</w:t>
      </w:r>
    </w:p>
    <w:p w14:paraId="5093FC3B" w14:textId="77777777" w:rsidR="003D447D" w:rsidRDefault="003D447D" w:rsidP="001579D4">
      <w:pPr>
        <w:pStyle w:val="Heading2"/>
        <w:jc w:val="center"/>
        <w:rPr>
          <w:b w:val="0"/>
        </w:rPr>
      </w:pPr>
      <w:r w:rsidRPr="001579D4">
        <w:rPr>
          <w:b w:val="0"/>
        </w:rPr>
        <w:t>______________________</w:t>
      </w:r>
    </w:p>
    <w:p w14:paraId="58403AF3" w14:textId="77777777" w:rsidR="001579D4" w:rsidRDefault="001579D4" w:rsidP="003D447D">
      <w:pPr>
        <w:pStyle w:val="BodyText"/>
        <w:rPr>
          <w:rFonts w:cs="Times New Roman"/>
          <w:szCs w:val="24"/>
        </w:rPr>
      </w:pPr>
    </w:p>
    <w:p w14:paraId="33225C1D" w14:textId="77777777" w:rsidR="009F06BB" w:rsidRDefault="00EF1D2F" w:rsidP="001579D4">
      <w:pPr>
        <w:pStyle w:val="Heading3"/>
      </w:pPr>
      <w:r w:rsidRPr="00752EBE">
        <w:t xml:space="preserve">Additional </w:t>
      </w:r>
      <w:r w:rsidR="00DD4A3A" w:rsidRPr="00752EBE">
        <w:t xml:space="preserve">lessons and activities about </w:t>
      </w:r>
      <w:r w:rsidR="00773CDF">
        <w:t xml:space="preserve">the </w:t>
      </w:r>
      <w:r w:rsidR="00126E2E">
        <w:t>Moon</w:t>
      </w:r>
      <w:r w:rsidR="00773CDF">
        <w:t>’s movement around the Earth</w:t>
      </w:r>
      <w:r w:rsidR="00DD4A3A" w:rsidRPr="00752EBE">
        <w:t>:</w:t>
      </w:r>
    </w:p>
    <w:p w14:paraId="48348439" w14:textId="085A4283" w:rsidR="003D447D" w:rsidRPr="00593950" w:rsidRDefault="00D960F2" w:rsidP="003D447D">
      <w:pPr>
        <w:pStyle w:val="ListBullet"/>
      </w:pPr>
      <w:r w:rsidRPr="00593950">
        <w:t xml:space="preserve"> </w:t>
      </w:r>
      <w:r w:rsidR="00773CDF">
        <w:t>Students can inve</w:t>
      </w:r>
      <w:r w:rsidR="00CB1967">
        <w:t>stigate tides and eclipses as t</w:t>
      </w:r>
      <w:r w:rsidR="00773CDF">
        <w:t xml:space="preserve">hey also relate to the movement of the </w:t>
      </w:r>
      <w:r w:rsidR="0090694A">
        <w:t>m</w:t>
      </w:r>
      <w:r w:rsidR="00126E2E">
        <w:t>oon</w:t>
      </w:r>
      <w:r w:rsidR="00773CDF">
        <w:t xml:space="preserve"> around the Earth</w:t>
      </w:r>
      <w:r w:rsidR="00693222">
        <w:t xml:space="preserve"> and the position</w:t>
      </w:r>
      <w:r w:rsidR="004A7BE0">
        <w:t xml:space="preserve">s of these </w:t>
      </w:r>
      <w:r w:rsidR="00693222">
        <w:t>relative to the sun</w:t>
      </w:r>
      <w:r w:rsidR="00773CDF">
        <w:t>.</w:t>
      </w:r>
    </w:p>
    <w:p w14:paraId="21C167AF" w14:textId="77777777" w:rsidR="00CF087A" w:rsidRPr="00CF087A" w:rsidRDefault="00CF087A" w:rsidP="00C53E51">
      <w:pPr>
        <w:rPr>
          <w:rFonts w:cs="Arial"/>
        </w:rPr>
      </w:pPr>
    </w:p>
    <w:p w14:paraId="13B36A69" w14:textId="77777777" w:rsidR="0019330E" w:rsidRPr="00C910DE" w:rsidRDefault="0019330E" w:rsidP="0019330E">
      <w:pPr>
        <w:pStyle w:val="Heading3"/>
      </w:pPr>
      <w:r w:rsidRPr="00C910DE">
        <w:t>Assessment opportunities</w:t>
      </w:r>
    </w:p>
    <w:p w14:paraId="6505FCB5" w14:textId="5A2286DD" w:rsidR="00D960F2" w:rsidRPr="00960484" w:rsidRDefault="00BC3F6F" w:rsidP="00BA2D52">
      <w:pPr>
        <w:pStyle w:val="BodyText"/>
      </w:pPr>
      <w:r w:rsidRPr="00960484">
        <w:t>Investigation 2</w:t>
      </w:r>
      <w:r w:rsidR="00D960F2" w:rsidRPr="00960484">
        <w:t xml:space="preserve"> provides</w:t>
      </w:r>
      <w:r w:rsidR="00E65C13" w:rsidRPr="00960484">
        <w:t xml:space="preserve"> an opportunity to assess student understanding of the concepts related to</w:t>
      </w:r>
      <w:r w:rsidR="00D960F2" w:rsidRPr="00960484">
        <w:t xml:space="preserve"> </w:t>
      </w:r>
      <w:r w:rsidR="0090694A">
        <w:rPr>
          <w:rFonts w:cs="Arial"/>
          <w:color w:val="000000"/>
          <w:shd w:val="clear" w:color="auto" w:fill="FFFFFF"/>
        </w:rPr>
        <w:t>p</w:t>
      </w:r>
      <w:r w:rsidRPr="00960484">
        <w:rPr>
          <w:rFonts w:cs="Arial"/>
          <w:color w:val="000000"/>
          <w:shd w:val="clear" w:color="auto" w:fill="FFFFFF"/>
        </w:rPr>
        <w:t>redictable phenomena on Earth</w:t>
      </w:r>
      <w:r w:rsidR="00527408">
        <w:rPr>
          <w:rFonts w:cs="Arial"/>
          <w:color w:val="000000"/>
          <w:shd w:val="clear" w:color="auto" w:fill="FFFFFF"/>
        </w:rPr>
        <w:t xml:space="preserve"> </w:t>
      </w:r>
      <w:r w:rsidR="0090694A">
        <w:rPr>
          <w:rFonts w:cs="Arial"/>
          <w:color w:val="000000"/>
          <w:shd w:val="clear" w:color="auto" w:fill="FFFFFF"/>
        </w:rPr>
        <w:t xml:space="preserve">that </w:t>
      </w:r>
      <w:r w:rsidRPr="00960484">
        <w:rPr>
          <w:rFonts w:cs="Arial"/>
          <w:color w:val="000000"/>
          <w:shd w:val="clear" w:color="auto" w:fill="FFFFFF"/>
        </w:rPr>
        <w:t>are caused by</w:t>
      </w:r>
      <w:r w:rsidR="00812DCF">
        <w:rPr>
          <w:rFonts w:cs="Arial"/>
          <w:color w:val="000000"/>
          <w:shd w:val="clear" w:color="auto" w:fill="FFFFFF"/>
        </w:rPr>
        <w:t xml:space="preserve"> the relative positions of the </w:t>
      </w:r>
      <w:r w:rsidR="0090694A">
        <w:rPr>
          <w:rFonts w:cs="Arial"/>
          <w:color w:val="000000"/>
          <w:shd w:val="clear" w:color="auto" w:fill="FFFFFF"/>
        </w:rPr>
        <w:t>s</w:t>
      </w:r>
      <w:r w:rsidRPr="00960484">
        <w:rPr>
          <w:rFonts w:cs="Arial"/>
          <w:color w:val="000000"/>
          <w:shd w:val="clear" w:color="auto" w:fill="FFFFFF"/>
        </w:rPr>
        <w:t xml:space="preserve">un, Earth and the </w:t>
      </w:r>
      <w:r w:rsidR="0090694A">
        <w:rPr>
          <w:rFonts w:cs="Arial"/>
          <w:color w:val="000000"/>
          <w:shd w:val="clear" w:color="auto" w:fill="FFFFFF"/>
        </w:rPr>
        <w:t>m</w:t>
      </w:r>
      <w:r w:rsidR="00126E2E" w:rsidRPr="00960484">
        <w:rPr>
          <w:rFonts w:cs="Arial"/>
          <w:color w:val="000000"/>
          <w:shd w:val="clear" w:color="auto" w:fill="FFFFFF"/>
        </w:rPr>
        <w:t>oon</w:t>
      </w:r>
      <w:r w:rsidR="0090694A">
        <w:rPr>
          <w:rFonts w:cs="Arial"/>
          <w:color w:val="000000"/>
          <w:shd w:val="clear" w:color="auto" w:fill="FFFFFF"/>
        </w:rPr>
        <w:t>.</w:t>
      </w:r>
    </w:p>
    <w:p w14:paraId="31BC9F4B" w14:textId="77777777" w:rsidR="00E65C13" w:rsidRPr="00960484" w:rsidRDefault="00E65C13" w:rsidP="0090694A">
      <w:pPr>
        <w:pStyle w:val="BodyText"/>
      </w:pPr>
      <w:r w:rsidRPr="006E16A4">
        <w:t>In addition</w:t>
      </w:r>
      <w:r w:rsidR="00BA2D52" w:rsidRPr="006E16A4">
        <w:t>,</w:t>
      </w:r>
      <w:r w:rsidRPr="006E16A4">
        <w:t xml:space="preserve"> the level of student achievemen</w:t>
      </w:r>
      <w:r w:rsidR="006E16A4">
        <w:t>t of the Science Inquiry Skill (ACSIS130)</w:t>
      </w:r>
      <w:r w:rsidR="00D960F2" w:rsidRPr="006E16A4">
        <w:t xml:space="preserve"> </w:t>
      </w:r>
      <w:r w:rsidR="006E16A4">
        <w:t>–</w:t>
      </w:r>
      <w:r w:rsidR="006E16A4" w:rsidRPr="006E16A4">
        <w:rPr>
          <w:i/>
        </w:rPr>
        <w:t>S</w:t>
      </w:r>
      <w:r w:rsidR="00BC3F6F" w:rsidRPr="006E16A4">
        <w:rPr>
          <w:i/>
        </w:rPr>
        <w:t>ummarise data, from students’ own investigations and secondary sources, and use scientific understanding to identify relationships and draw conclusion</w:t>
      </w:r>
      <w:r w:rsidR="00E2658E" w:rsidRPr="006E16A4">
        <w:rPr>
          <w:i/>
        </w:rPr>
        <w:t>s</w:t>
      </w:r>
      <w:r w:rsidR="00E2658E" w:rsidRPr="006E16A4">
        <w:t xml:space="preserve"> </w:t>
      </w:r>
      <w:r w:rsidRPr="006E16A4">
        <w:t>could be assessed.</w:t>
      </w:r>
    </w:p>
    <w:sectPr w:rsidR="00E65C13" w:rsidRPr="00960484" w:rsidSect="00F81B16">
      <w:headerReference w:type="default" r:id="rId19"/>
      <w:footerReference w:type="default" r:id="rId20"/>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C5DB2" w14:textId="77777777" w:rsidR="009932E0" w:rsidRDefault="009932E0" w:rsidP="0052126E">
      <w:r>
        <w:separator/>
      </w:r>
    </w:p>
  </w:endnote>
  <w:endnote w:type="continuationSeparator" w:id="0">
    <w:p w14:paraId="002EACF0" w14:textId="77777777" w:rsidR="009932E0" w:rsidRDefault="009932E0"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 w:fontKey="{B5CA44A5-B794-D244-99D1-43303C539AE6}"/>
    <w:embedBold r:id="rId2" w:fontKey="{244E277F-5B2B-3545-A9F9-01A9F96FA761}"/>
    <w:embedItalic r:id="rId3" w:fontKey="{D7394616-CB10-F048-9D8E-ED42085E61A1}"/>
    <w:embedBoldItalic r:id="rId4" w:fontKey="{6F3DC1A0-F4CB-F746-8408-1CC9E8630DBE}"/>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Malgun Gothic"/>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6263" w14:textId="77777777" w:rsidR="0038171F" w:rsidRPr="00A946BD" w:rsidRDefault="0038171F"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30E62E6A" wp14:editId="098F6E61">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4ACD9" w14:textId="77777777" w:rsidR="009932E0" w:rsidRDefault="009932E0" w:rsidP="0052126E">
      <w:r>
        <w:separator/>
      </w:r>
    </w:p>
  </w:footnote>
  <w:footnote w:type="continuationSeparator" w:id="0">
    <w:p w14:paraId="7EBB902B" w14:textId="77777777" w:rsidR="009932E0" w:rsidRDefault="009932E0" w:rsidP="00521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09DF" w14:textId="2ACBB62A" w:rsidR="0038171F" w:rsidRDefault="0038171F"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6B9B0D77" wp14:editId="36608BF6">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7 Earth and Space Sciences</w:t>
    </w:r>
  </w:p>
  <w:p w14:paraId="30E65F71" w14:textId="77777777" w:rsidR="0038171F" w:rsidRDefault="0038171F" w:rsidP="00D960F2">
    <w:pPr>
      <w:pStyle w:val="Header"/>
      <w:jc w:val="right"/>
      <w:rPr>
        <w:rFonts w:cs="Arial"/>
        <w:sz w:val="16"/>
        <w:szCs w:val="16"/>
      </w:rPr>
    </w:pPr>
    <w:r>
      <w:rPr>
        <w:rFonts w:cs="Arial"/>
        <w:sz w:val="16"/>
        <w:szCs w:val="16"/>
      </w:rPr>
      <w:tab/>
    </w:r>
    <w:r>
      <w:rPr>
        <w:rFonts w:cs="Arial"/>
        <w:sz w:val="16"/>
        <w:szCs w:val="16"/>
      </w:rPr>
      <w:tab/>
      <w:t>Dark side of the moon</w:t>
    </w:r>
  </w:p>
  <w:p w14:paraId="10E84B12" w14:textId="77777777" w:rsidR="0038171F" w:rsidRPr="0067198E" w:rsidRDefault="0038171F"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8C42A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BCA35D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34F67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94E30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A96AD8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3BE6E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52EA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08CA4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782E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900300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71A93C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E15C6B"/>
    <w:multiLevelType w:val="hybridMultilevel"/>
    <w:tmpl w:val="6FEADB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40A22DF"/>
    <w:multiLevelType w:val="hybridMultilevel"/>
    <w:tmpl w:val="E98675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7AD25E7"/>
    <w:multiLevelType w:val="hybridMultilevel"/>
    <w:tmpl w:val="94E0DA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0D55EA"/>
    <w:multiLevelType w:val="hybridMultilevel"/>
    <w:tmpl w:val="81169E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3C50D6"/>
    <w:multiLevelType w:val="hybridMultilevel"/>
    <w:tmpl w:val="E47E3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6A7218"/>
    <w:multiLevelType w:val="hybridMultilevel"/>
    <w:tmpl w:val="C304F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BF364F"/>
    <w:multiLevelType w:val="hybridMultilevel"/>
    <w:tmpl w:val="3D5AEF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8155F1"/>
    <w:multiLevelType w:val="hybridMultilevel"/>
    <w:tmpl w:val="8176E9B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4C5A0B"/>
    <w:multiLevelType w:val="hybridMultilevel"/>
    <w:tmpl w:val="310AD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5F4401"/>
    <w:multiLevelType w:val="hybridMultilevel"/>
    <w:tmpl w:val="488C91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7624B7F"/>
    <w:multiLevelType w:val="hybridMultilevel"/>
    <w:tmpl w:val="05ECB1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9F425B"/>
    <w:multiLevelType w:val="hybridMultilevel"/>
    <w:tmpl w:val="C2E6A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E9258E"/>
    <w:multiLevelType w:val="hybridMultilevel"/>
    <w:tmpl w:val="DFE2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6D3BD1"/>
    <w:multiLevelType w:val="hybridMultilevel"/>
    <w:tmpl w:val="23B2E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Aria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Arial"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68B2947"/>
    <w:multiLevelType w:val="hybridMultilevel"/>
    <w:tmpl w:val="716CA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DE52F9"/>
    <w:multiLevelType w:val="hybridMultilevel"/>
    <w:tmpl w:val="D482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CB3CD1"/>
    <w:multiLevelType w:val="hybridMultilevel"/>
    <w:tmpl w:val="D1925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FD0776"/>
    <w:multiLevelType w:val="hybridMultilevel"/>
    <w:tmpl w:val="BCCA2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C405FD"/>
    <w:multiLevelType w:val="hybridMultilevel"/>
    <w:tmpl w:val="3F8E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62B1EC5"/>
    <w:multiLevelType w:val="hybridMultilevel"/>
    <w:tmpl w:val="E4DC6436"/>
    <w:lvl w:ilvl="0" w:tplc="C89208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BE4800"/>
    <w:multiLevelType w:val="hybridMultilevel"/>
    <w:tmpl w:val="FBC8C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Aria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Arial"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E7D632C"/>
    <w:multiLevelType w:val="hybridMultilevel"/>
    <w:tmpl w:val="B7FA80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86411904">
    <w:abstractNumId w:val="28"/>
  </w:num>
  <w:num w:numId="2" w16cid:durableId="1470780418">
    <w:abstractNumId w:val="35"/>
  </w:num>
  <w:num w:numId="3" w16cid:durableId="118498723">
    <w:abstractNumId w:val="27"/>
  </w:num>
  <w:num w:numId="4" w16cid:durableId="1759210768">
    <w:abstractNumId w:val="37"/>
  </w:num>
  <w:num w:numId="5" w16cid:durableId="2008166057">
    <w:abstractNumId w:val="14"/>
  </w:num>
  <w:num w:numId="6" w16cid:durableId="524560653">
    <w:abstractNumId w:val="30"/>
  </w:num>
  <w:num w:numId="7" w16cid:durableId="1532843889">
    <w:abstractNumId w:val="16"/>
  </w:num>
  <w:num w:numId="8" w16cid:durableId="1084375228">
    <w:abstractNumId w:val="26"/>
  </w:num>
  <w:num w:numId="9" w16cid:durableId="263224883">
    <w:abstractNumId w:val="25"/>
  </w:num>
  <w:num w:numId="10" w16cid:durableId="8682434">
    <w:abstractNumId w:val="12"/>
  </w:num>
  <w:num w:numId="11" w16cid:durableId="143815106">
    <w:abstractNumId w:val="11"/>
  </w:num>
  <w:num w:numId="12" w16cid:durableId="658115076">
    <w:abstractNumId w:val="32"/>
  </w:num>
  <w:num w:numId="13" w16cid:durableId="1030305942">
    <w:abstractNumId w:val="17"/>
  </w:num>
  <w:num w:numId="14" w16cid:durableId="1114404747">
    <w:abstractNumId w:val="21"/>
  </w:num>
  <w:num w:numId="15" w16cid:durableId="1171143281">
    <w:abstractNumId w:val="15"/>
  </w:num>
  <w:num w:numId="16" w16cid:durableId="1567687494">
    <w:abstractNumId w:val="20"/>
  </w:num>
  <w:num w:numId="17" w16cid:durableId="58331848">
    <w:abstractNumId w:val="22"/>
  </w:num>
  <w:num w:numId="18" w16cid:durableId="272829332">
    <w:abstractNumId w:val="18"/>
  </w:num>
  <w:num w:numId="19" w16cid:durableId="1652783380">
    <w:abstractNumId w:val="19"/>
  </w:num>
  <w:num w:numId="20" w16cid:durableId="1752583984">
    <w:abstractNumId w:val="23"/>
  </w:num>
  <w:num w:numId="21" w16cid:durableId="1563952333">
    <w:abstractNumId w:val="33"/>
  </w:num>
  <w:num w:numId="22" w16cid:durableId="1684744025">
    <w:abstractNumId w:val="34"/>
  </w:num>
  <w:num w:numId="23" w16cid:durableId="290668146">
    <w:abstractNumId w:val="10"/>
  </w:num>
  <w:num w:numId="24" w16cid:durableId="1422138107">
    <w:abstractNumId w:val="8"/>
  </w:num>
  <w:num w:numId="25" w16cid:durableId="2136487222">
    <w:abstractNumId w:val="7"/>
  </w:num>
  <w:num w:numId="26" w16cid:durableId="1186136091">
    <w:abstractNumId w:val="6"/>
  </w:num>
  <w:num w:numId="27" w16cid:durableId="1395661521">
    <w:abstractNumId w:val="5"/>
  </w:num>
  <w:num w:numId="28" w16cid:durableId="1002317569">
    <w:abstractNumId w:val="9"/>
  </w:num>
  <w:num w:numId="29" w16cid:durableId="1465931743">
    <w:abstractNumId w:val="4"/>
  </w:num>
  <w:num w:numId="30" w16cid:durableId="726221711">
    <w:abstractNumId w:val="3"/>
  </w:num>
  <w:num w:numId="31" w16cid:durableId="1513766124">
    <w:abstractNumId w:val="2"/>
  </w:num>
  <w:num w:numId="32" w16cid:durableId="216093903">
    <w:abstractNumId w:val="1"/>
  </w:num>
  <w:num w:numId="33" w16cid:durableId="773984469">
    <w:abstractNumId w:val="9"/>
    <w:lvlOverride w:ilvl="0">
      <w:startOverride w:val="1"/>
    </w:lvlOverride>
  </w:num>
  <w:num w:numId="34" w16cid:durableId="573971740">
    <w:abstractNumId w:val="9"/>
    <w:lvlOverride w:ilvl="0">
      <w:startOverride w:val="1"/>
    </w:lvlOverride>
  </w:num>
  <w:num w:numId="35" w16cid:durableId="1355762915">
    <w:abstractNumId w:val="0"/>
  </w:num>
  <w:num w:numId="36" w16cid:durableId="195628160">
    <w:abstractNumId w:val="38"/>
  </w:num>
  <w:num w:numId="37" w16cid:durableId="234823210">
    <w:abstractNumId w:val="29"/>
  </w:num>
  <w:num w:numId="38" w16cid:durableId="1433819353">
    <w:abstractNumId w:val="38"/>
  </w:num>
  <w:num w:numId="39" w16cid:durableId="124156681">
    <w:abstractNumId w:val="29"/>
  </w:num>
  <w:num w:numId="40" w16cid:durableId="1644238663">
    <w:abstractNumId w:val="13"/>
  </w:num>
  <w:num w:numId="41" w16cid:durableId="318271432">
    <w:abstractNumId w:val="24"/>
  </w:num>
  <w:num w:numId="42" w16cid:durableId="998116079">
    <w:abstractNumId w:val="31"/>
  </w:num>
  <w:num w:numId="43" w16cid:durableId="1982733797">
    <w:abstractNumId w:val="36"/>
  </w:num>
  <w:num w:numId="44" w16cid:durableId="686244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proofState w:spelling="clean" w:grammar="clean"/>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12E"/>
    <w:rsid w:val="000205DD"/>
    <w:rsid w:val="00024910"/>
    <w:rsid w:val="0003056F"/>
    <w:rsid w:val="00033088"/>
    <w:rsid w:val="000336D6"/>
    <w:rsid w:val="0004712E"/>
    <w:rsid w:val="00056C3C"/>
    <w:rsid w:val="000675A6"/>
    <w:rsid w:val="000829E9"/>
    <w:rsid w:val="00095B00"/>
    <w:rsid w:val="000A4D54"/>
    <w:rsid w:val="000B130F"/>
    <w:rsid w:val="000C2F6D"/>
    <w:rsid w:val="000C4F7C"/>
    <w:rsid w:val="000C70E5"/>
    <w:rsid w:val="000D046A"/>
    <w:rsid w:val="000E6277"/>
    <w:rsid w:val="000F0D3A"/>
    <w:rsid w:val="000F27EE"/>
    <w:rsid w:val="00102AB1"/>
    <w:rsid w:val="00107C9B"/>
    <w:rsid w:val="0012018F"/>
    <w:rsid w:val="00126E2E"/>
    <w:rsid w:val="00127272"/>
    <w:rsid w:val="00130CB5"/>
    <w:rsid w:val="001579D4"/>
    <w:rsid w:val="001615DF"/>
    <w:rsid w:val="001618D1"/>
    <w:rsid w:val="00164484"/>
    <w:rsid w:val="00174E76"/>
    <w:rsid w:val="001850F3"/>
    <w:rsid w:val="001860C0"/>
    <w:rsid w:val="00186C48"/>
    <w:rsid w:val="0019330E"/>
    <w:rsid w:val="001A1DF0"/>
    <w:rsid w:val="001A50A3"/>
    <w:rsid w:val="001C3331"/>
    <w:rsid w:val="001C7A6A"/>
    <w:rsid w:val="001D7EC6"/>
    <w:rsid w:val="001F18F4"/>
    <w:rsid w:val="001F4355"/>
    <w:rsid w:val="001F6790"/>
    <w:rsid w:val="00203080"/>
    <w:rsid w:val="00206F54"/>
    <w:rsid w:val="00212670"/>
    <w:rsid w:val="00220902"/>
    <w:rsid w:val="00233E30"/>
    <w:rsid w:val="002372A4"/>
    <w:rsid w:val="00253330"/>
    <w:rsid w:val="00255E49"/>
    <w:rsid w:val="00257D36"/>
    <w:rsid w:val="0027139B"/>
    <w:rsid w:val="00276A32"/>
    <w:rsid w:val="002A3959"/>
    <w:rsid w:val="002A6E4F"/>
    <w:rsid w:val="002B0E12"/>
    <w:rsid w:val="002B5D26"/>
    <w:rsid w:val="002B6379"/>
    <w:rsid w:val="002C6C85"/>
    <w:rsid w:val="002F7F65"/>
    <w:rsid w:val="00306740"/>
    <w:rsid w:val="00324707"/>
    <w:rsid w:val="003251EF"/>
    <w:rsid w:val="003311EC"/>
    <w:rsid w:val="00340300"/>
    <w:rsid w:val="00344550"/>
    <w:rsid w:val="0036087E"/>
    <w:rsid w:val="0038171F"/>
    <w:rsid w:val="00382173"/>
    <w:rsid w:val="00385F2E"/>
    <w:rsid w:val="00387ED5"/>
    <w:rsid w:val="003935F4"/>
    <w:rsid w:val="0039669E"/>
    <w:rsid w:val="003A2AEE"/>
    <w:rsid w:val="003B6E78"/>
    <w:rsid w:val="003C28F7"/>
    <w:rsid w:val="003C6656"/>
    <w:rsid w:val="003D3EC8"/>
    <w:rsid w:val="003D447D"/>
    <w:rsid w:val="003E43AD"/>
    <w:rsid w:val="003F25BC"/>
    <w:rsid w:val="003F28F8"/>
    <w:rsid w:val="00403AA6"/>
    <w:rsid w:val="0040636D"/>
    <w:rsid w:val="00420C43"/>
    <w:rsid w:val="0042779E"/>
    <w:rsid w:val="0043600A"/>
    <w:rsid w:val="00444F87"/>
    <w:rsid w:val="00446F61"/>
    <w:rsid w:val="0045173D"/>
    <w:rsid w:val="00465F13"/>
    <w:rsid w:val="004671EB"/>
    <w:rsid w:val="00470F44"/>
    <w:rsid w:val="00483190"/>
    <w:rsid w:val="00484C90"/>
    <w:rsid w:val="004A015C"/>
    <w:rsid w:val="004A62BE"/>
    <w:rsid w:val="004A7BE0"/>
    <w:rsid w:val="004E65D7"/>
    <w:rsid w:val="004F6946"/>
    <w:rsid w:val="0050061D"/>
    <w:rsid w:val="00506886"/>
    <w:rsid w:val="005148FE"/>
    <w:rsid w:val="005167CE"/>
    <w:rsid w:val="00517FBB"/>
    <w:rsid w:val="00521162"/>
    <w:rsid w:val="0052126E"/>
    <w:rsid w:val="00524EF5"/>
    <w:rsid w:val="005272EF"/>
    <w:rsid w:val="00527408"/>
    <w:rsid w:val="00527D3B"/>
    <w:rsid w:val="00530E6D"/>
    <w:rsid w:val="005324F1"/>
    <w:rsid w:val="005337C4"/>
    <w:rsid w:val="00552FA0"/>
    <w:rsid w:val="005571C7"/>
    <w:rsid w:val="005651DE"/>
    <w:rsid w:val="00571B95"/>
    <w:rsid w:val="00576B2B"/>
    <w:rsid w:val="0057781F"/>
    <w:rsid w:val="005A6A0C"/>
    <w:rsid w:val="005B6B0B"/>
    <w:rsid w:val="005C4CD4"/>
    <w:rsid w:val="005D31DF"/>
    <w:rsid w:val="005E322D"/>
    <w:rsid w:val="005F629D"/>
    <w:rsid w:val="006054FF"/>
    <w:rsid w:val="006136C0"/>
    <w:rsid w:val="00615484"/>
    <w:rsid w:val="0062528A"/>
    <w:rsid w:val="006324FA"/>
    <w:rsid w:val="00635332"/>
    <w:rsid w:val="0065307C"/>
    <w:rsid w:val="0067198E"/>
    <w:rsid w:val="006758FD"/>
    <w:rsid w:val="00676CDF"/>
    <w:rsid w:val="00677B56"/>
    <w:rsid w:val="00687D25"/>
    <w:rsid w:val="00693222"/>
    <w:rsid w:val="006C1B86"/>
    <w:rsid w:val="006D341A"/>
    <w:rsid w:val="006E16A4"/>
    <w:rsid w:val="006E6FA0"/>
    <w:rsid w:val="006F0FD8"/>
    <w:rsid w:val="00711FF0"/>
    <w:rsid w:val="0073722C"/>
    <w:rsid w:val="00752EBE"/>
    <w:rsid w:val="0075437C"/>
    <w:rsid w:val="00762D8B"/>
    <w:rsid w:val="00764362"/>
    <w:rsid w:val="00766572"/>
    <w:rsid w:val="00771A26"/>
    <w:rsid w:val="00773CDF"/>
    <w:rsid w:val="007756A3"/>
    <w:rsid w:val="0078045D"/>
    <w:rsid w:val="00787F2C"/>
    <w:rsid w:val="00795E93"/>
    <w:rsid w:val="007C0AEE"/>
    <w:rsid w:val="007C34CD"/>
    <w:rsid w:val="007E237B"/>
    <w:rsid w:val="007E6F72"/>
    <w:rsid w:val="007F74A9"/>
    <w:rsid w:val="00802268"/>
    <w:rsid w:val="0080271D"/>
    <w:rsid w:val="00812DCF"/>
    <w:rsid w:val="008265BB"/>
    <w:rsid w:val="00826DC2"/>
    <w:rsid w:val="008445F2"/>
    <w:rsid w:val="00846A08"/>
    <w:rsid w:val="00847E0E"/>
    <w:rsid w:val="00850BD1"/>
    <w:rsid w:val="00855D6C"/>
    <w:rsid w:val="00891B22"/>
    <w:rsid w:val="008A245B"/>
    <w:rsid w:val="008D4E83"/>
    <w:rsid w:val="008F4989"/>
    <w:rsid w:val="0090694A"/>
    <w:rsid w:val="009130DC"/>
    <w:rsid w:val="00920584"/>
    <w:rsid w:val="00937DF3"/>
    <w:rsid w:val="00942DB3"/>
    <w:rsid w:val="00944C97"/>
    <w:rsid w:val="0094509C"/>
    <w:rsid w:val="00960484"/>
    <w:rsid w:val="009675F2"/>
    <w:rsid w:val="009816DA"/>
    <w:rsid w:val="00984AB3"/>
    <w:rsid w:val="009910F8"/>
    <w:rsid w:val="009932E0"/>
    <w:rsid w:val="009A2515"/>
    <w:rsid w:val="009E18C6"/>
    <w:rsid w:val="009E4FEC"/>
    <w:rsid w:val="009F06BB"/>
    <w:rsid w:val="00A01F50"/>
    <w:rsid w:val="00A05ADE"/>
    <w:rsid w:val="00A132A6"/>
    <w:rsid w:val="00A24075"/>
    <w:rsid w:val="00A31CFF"/>
    <w:rsid w:val="00A41E1C"/>
    <w:rsid w:val="00A4597B"/>
    <w:rsid w:val="00A53B9E"/>
    <w:rsid w:val="00A576CC"/>
    <w:rsid w:val="00A946BD"/>
    <w:rsid w:val="00AA5953"/>
    <w:rsid w:val="00AA75B9"/>
    <w:rsid w:val="00AB3502"/>
    <w:rsid w:val="00AB3B4D"/>
    <w:rsid w:val="00AB4666"/>
    <w:rsid w:val="00AB4A7F"/>
    <w:rsid w:val="00AB6B83"/>
    <w:rsid w:val="00AD6C8E"/>
    <w:rsid w:val="00B2016B"/>
    <w:rsid w:val="00B208D5"/>
    <w:rsid w:val="00B24617"/>
    <w:rsid w:val="00B266EE"/>
    <w:rsid w:val="00B32D8D"/>
    <w:rsid w:val="00B35591"/>
    <w:rsid w:val="00B3753A"/>
    <w:rsid w:val="00B40AF9"/>
    <w:rsid w:val="00B50D5A"/>
    <w:rsid w:val="00B66B97"/>
    <w:rsid w:val="00BA04EA"/>
    <w:rsid w:val="00BA2D52"/>
    <w:rsid w:val="00BB2D8D"/>
    <w:rsid w:val="00BB659C"/>
    <w:rsid w:val="00BC3F6F"/>
    <w:rsid w:val="00BC4AC0"/>
    <w:rsid w:val="00BC647C"/>
    <w:rsid w:val="00C14458"/>
    <w:rsid w:val="00C30635"/>
    <w:rsid w:val="00C53E51"/>
    <w:rsid w:val="00C57CFA"/>
    <w:rsid w:val="00C71382"/>
    <w:rsid w:val="00C71CA7"/>
    <w:rsid w:val="00C73240"/>
    <w:rsid w:val="00C73B0F"/>
    <w:rsid w:val="00C77418"/>
    <w:rsid w:val="00C85F49"/>
    <w:rsid w:val="00C86451"/>
    <w:rsid w:val="00C87AE2"/>
    <w:rsid w:val="00C915B8"/>
    <w:rsid w:val="00C97E4B"/>
    <w:rsid w:val="00CA2D98"/>
    <w:rsid w:val="00CA7A5F"/>
    <w:rsid w:val="00CB1967"/>
    <w:rsid w:val="00CB6F9E"/>
    <w:rsid w:val="00CF087A"/>
    <w:rsid w:val="00CF0C6B"/>
    <w:rsid w:val="00CF6DFE"/>
    <w:rsid w:val="00D10B1C"/>
    <w:rsid w:val="00D1213E"/>
    <w:rsid w:val="00D15D74"/>
    <w:rsid w:val="00D21BBA"/>
    <w:rsid w:val="00D40D68"/>
    <w:rsid w:val="00D52AD0"/>
    <w:rsid w:val="00D57B23"/>
    <w:rsid w:val="00D663CD"/>
    <w:rsid w:val="00D71D54"/>
    <w:rsid w:val="00D737D2"/>
    <w:rsid w:val="00D95054"/>
    <w:rsid w:val="00D960F2"/>
    <w:rsid w:val="00D966B5"/>
    <w:rsid w:val="00DC1DE8"/>
    <w:rsid w:val="00DC3C41"/>
    <w:rsid w:val="00DC65E9"/>
    <w:rsid w:val="00DD4A3A"/>
    <w:rsid w:val="00DE4B86"/>
    <w:rsid w:val="00DE6CFA"/>
    <w:rsid w:val="00DF1A56"/>
    <w:rsid w:val="00DF6E12"/>
    <w:rsid w:val="00E1464E"/>
    <w:rsid w:val="00E16E73"/>
    <w:rsid w:val="00E24089"/>
    <w:rsid w:val="00E2658E"/>
    <w:rsid w:val="00E26B8B"/>
    <w:rsid w:val="00E3448F"/>
    <w:rsid w:val="00E60047"/>
    <w:rsid w:val="00E600C4"/>
    <w:rsid w:val="00E65C13"/>
    <w:rsid w:val="00E72588"/>
    <w:rsid w:val="00E73BA5"/>
    <w:rsid w:val="00E8233A"/>
    <w:rsid w:val="00E87B75"/>
    <w:rsid w:val="00E96A7F"/>
    <w:rsid w:val="00E973B6"/>
    <w:rsid w:val="00EA29C1"/>
    <w:rsid w:val="00EB4901"/>
    <w:rsid w:val="00EC573F"/>
    <w:rsid w:val="00ED56A6"/>
    <w:rsid w:val="00EE29D3"/>
    <w:rsid w:val="00EF1D2F"/>
    <w:rsid w:val="00EF2488"/>
    <w:rsid w:val="00EF46A1"/>
    <w:rsid w:val="00F01D01"/>
    <w:rsid w:val="00F148CD"/>
    <w:rsid w:val="00F3619D"/>
    <w:rsid w:val="00F367F4"/>
    <w:rsid w:val="00F3715D"/>
    <w:rsid w:val="00F808CE"/>
    <w:rsid w:val="00F81B16"/>
    <w:rsid w:val="00F83283"/>
    <w:rsid w:val="00F87EF3"/>
    <w:rsid w:val="00F95D36"/>
    <w:rsid w:val="00FA7176"/>
    <w:rsid w:val="00FA7C89"/>
    <w:rsid w:val="00FB1456"/>
    <w:rsid w:val="00FC6ED4"/>
    <w:rsid w:val="00FD3071"/>
    <w:rsid w:val="00FD3F4D"/>
    <w:rsid w:val="00FE23DF"/>
    <w:rsid w:val="00FF583F"/>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B41D8B"/>
  <w15:docId w15:val="{75C380BE-AB36-497C-85FF-358F95589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23"/>
      </w:numPr>
      <w:spacing w:before="120" w:after="60" w:line="276" w:lineRule="auto"/>
      <w:ind w:left="357" w:hanging="357"/>
      <w:contextualSpacing/>
    </w:pPr>
  </w:style>
  <w:style w:type="paragraph" w:styleId="ListNumber">
    <w:name w:val="List Number"/>
    <w:basedOn w:val="Normal"/>
    <w:uiPriority w:val="99"/>
    <w:unhideWhenUsed/>
    <w:rsid w:val="000336D6"/>
    <w:pPr>
      <w:numPr>
        <w:numId w:val="28"/>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paragraph" w:styleId="NoSpacing">
    <w:name w:val="No Spacing"/>
    <w:uiPriority w:val="1"/>
    <w:qFormat/>
    <w:rsid w:val="00D52AD0"/>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D10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Nm1LVJTJ2k" TargetMode="External"/><Relationship Id="rId13" Type="http://schemas.openxmlformats.org/officeDocument/2006/relationships/hyperlink" Target="http://assist.asta.edu.au/sites/assist.asta.edu.au/files/Dark%20side%20of%20the%20moon_yr%207_%20Stimulus%20material.docx" TargetMode="External"/><Relationship Id="rId18" Type="http://schemas.openxmlformats.org/officeDocument/2006/relationships/hyperlink" Target="http://www.saburchill.com/HOS/astronomy/images/081005001.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assist.asta.edu.au/sites/assist.asta.edu.au/files/Dark%20side%20of%20the%20moon_yr%207_Planning%20and%20equipment%20list.docx" TargetMode="External"/><Relationship Id="rId12" Type="http://schemas.openxmlformats.org/officeDocument/2006/relationships/hyperlink" Target="http://assist.asta.edu.au/sites/assist.asta.edu.au/files/Dark%20side%20of%20the%20moon%20_yr%207_Problem%20solving%20scaffold.docx" TargetMode="External"/><Relationship Id="rId17" Type="http://schemas.openxmlformats.org/officeDocument/2006/relationships/hyperlink" Target="http://assist.asta.edu.au/sites/assist.asta.edu.au/files/Dark%20side%20of%20the%20moon_yr%207_%20Phases%20of%20the%20moon%20worksheet.docx" TargetMode="External"/><Relationship Id="rId2" Type="http://schemas.openxmlformats.org/officeDocument/2006/relationships/styles" Target="styles.xml"/><Relationship Id="rId16" Type="http://schemas.openxmlformats.org/officeDocument/2006/relationships/hyperlink" Target="http://highered.mheducation.com/olcweb/cgi/pluginpop.cgi?it=swf::800::600::/sites/dl/free/0072482621/78778/Lunar_Nav.swf::Lunar+Phases+Interactiv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ssist.asta.edu.au/sites/assist.asta.edu.au/files/Dark%20side%20of%20the%20moon_yr%207_%20Stimulus%20material.docx" TargetMode="External"/><Relationship Id="rId5" Type="http://schemas.openxmlformats.org/officeDocument/2006/relationships/footnotes" Target="footnotes.xml"/><Relationship Id="rId15" Type="http://schemas.openxmlformats.org/officeDocument/2006/relationships/hyperlink" Target="http://assist.asta.edu.au/sites/assist.asta.edu.au/files/Dark%20side%20of%20the%20moon_yr%207_%20Phases%20of%20the%20moon%20worksheet.docx" TargetMode="External"/><Relationship Id="rId10" Type="http://schemas.openxmlformats.org/officeDocument/2006/relationships/hyperlink" Target="http://assist.asta.edu.au/sites/assist.asta.edu.au/files/Dark%20side%20of%20the%20moon_yr%207_%20The%20moon%20worksheet.doc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assist.asta.edu.au/sites/assist.asta.edu.au/files/Dark%20side%20of%20the%20moon%20_yr%207_Problem%20solving%20scaffold.docx" TargetMode="External"/><Relationship Id="rId14" Type="http://schemas.openxmlformats.org/officeDocument/2006/relationships/hyperlink" Target="http://assist.asta.edu.au/sites/assist.asta.edu.au/files/Dark%20side%20of%20the%20moon_yr%207_%20The%20moon%20worksheet.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Brian Tilley</dc:creator>
  <cp:lastModifiedBy>Digital Projects Officer</cp:lastModifiedBy>
  <cp:revision>3</cp:revision>
  <dcterms:created xsi:type="dcterms:W3CDTF">2022-08-01T22:30:00Z</dcterms:created>
  <dcterms:modified xsi:type="dcterms:W3CDTF">2022-08-03T05:59:00Z</dcterms:modified>
</cp:coreProperties>
</file>