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75A7" w14:textId="64007444" w:rsidR="003F2F31" w:rsidRDefault="00C13CBF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M</w:t>
      </w:r>
      <w:r w:rsidR="00645A51">
        <w:rPr>
          <w:i/>
          <w:sz w:val="36"/>
          <w:szCs w:val="36"/>
        </w:rPr>
        <w:t>ake it m</w:t>
      </w:r>
      <w:r w:rsidR="002A3A56">
        <w:rPr>
          <w:i/>
          <w:sz w:val="36"/>
          <w:szCs w:val="36"/>
        </w:rPr>
        <w:t>ove</w:t>
      </w:r>
      <w:r w:rsidR="00645A51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3BA50965" w14:textId="77777777" w:rsidR="005200A1" w:rsidRDefault="005200A1" w:rsidP="005200A1">
      <w:pPr>
        <w:pStyle w:val="Heading3"/>
        <w:spacing w:before="0"/>
      </w:pPr>
    </w:p>
    <w:p w14:paraId="4D120DA7" w14:textId="77777777" w:rsidR="00322D10" w:rsidRDefault="00322D10" w:rsidP="00D138F8">
      <w:pPr>
        <w:pStyle w:val="Heading3"/>
      </w:pPr>
      <w:r>
        <w:t>Interactives</w:t>
      </w:r>
    </w:p>
    <w:p w14:paraId="52DC09F7" w14:textId="7F388F3B" w:rsidR="00525393" w:rsidRDefault="004020AC" w:rsidP="00645A51">
      <w:pPr>
        <w:pStyle w:val="BodyText"/>
        <w:rPr>
          <w:rStyle w:val="Hyperlink"/>
          <w:color w:val="auto"/>
          <w:u w:val="none"/>
        </w:rPr>
      </w:pPr>
      <w:r>
        <w:t xml:space="preserve">‘Pushing and pulling’, TLF L700, </w:t>
      </w:r>
      <w:r w:rsidR="00391C7B" w:rsidRPr="00B857E1">
        <w:rPr>
          <w:i/>
        </w:rPr>
        <w:t>Scootle</w:t>
      </w:r>
      <w:r>
        <w:t xml:space="preserve"> website, </w:t>
      </w:r>
      <w:hyperlink r:id="rId8" w:history="1">
        <w:r w:rsidR="00CC3FB0" w:rsidRPr="006223EB">
          <w:rPr>
            <w:rStyle w:val="Hyperlink"/>
          </w:rPr>
          <w:t>http://www.scootle.edu.au/ec/viewing/L700/index.html</w:t>
        </w:r>
      </w:hyperlink>
      <w:r w:rsidR="00C96E69" w:rsidRPr="00C96E69">
        <w:rPr>
          <w:rStyle w:val="Hyperlink"/>
          <w:u w:val="none"/>
        </w:rPr>
        <w:t xml:space="preserve"> </w:t>
      </w:r>
      <w:r w:rsidR="00C96E69" w:rsidRPr="00C96E69">
        <w:rPr>
          <w:rStyle w:val="Hyperlink"/>
          <w:color w:val="auto"/>
          <w:u w:val="none"/>
        </w:rPr>
        <w:t>(Accessed January 2017)</w:t>
      </w:r>
    </w:p>
    <w:p w14:paraId="249BAB72" w14:textId="097CCA91" w:rsidR="00B857E1" w:rsidRPr="00100C23" w:rsidRDefault="00B857E1" w:rsidP="00645A51">
      <w:pPr>
        <w:pStyle w:val="BodyText"/>
        <w:rPr>
          <w:b/>
          <w:sz w:val="20"/>
          <w:szCs w:val="20"/>
        </w:rPr>
      </w:pPr>
      <w:r w:rsidRPr="00100C23">
        <w:rPr>
          <w:rStyle w:val="Hyperlink"/>
          <w:b/>
          <w:color w:val="auto"/>
          <w:sz w:val="20"/>
          <w:szCs w:val="20"/>
          <w:u w:val="none"/>
        </w:rPr>
        <w:t xml:space="preserve">Note: This interactive resource uses </w:t>
      </w:r>
      <w:proofErr w:type="spellStart"/>
      <w:r w:rsidRPr="00100C23">
        <w:rPr>
          <w:rStyle w:val="Hyperlink"/>
          <w:b/>
          <w:color w:val="auto"/>
          <w:sz w:val="20"/>
          <w:szCs w:val="20"/>
          <w:u w:val="none"/>
        </w:rPr>
        <w:t>ShockWave</w:t>
      </w:r>
      <w:proofErr w:type="spellEnd"/>
      <w:r w:rsidRPr="00100C23">
        <w:rPr>
          <w:rStyle w:val="Hyperlink"/>
          <w:b/>
          <w:color w:val="auto"/>
          <w:sz w:val="20"/>
          <w:szCs w:val="20"/>
          <w:u w:val="none"/>
        </w:rPr>
        <w:t xml:space="preserve"> Flash</w:t>
      </w:r>
      <w:r w:rsidRPr="00100C23">
        <w:rPr>
          <w:rFonts w:ascii="Lucida Grande" w:hAnsi="Lucida Grande" w:cs="Lucida Grande"/>
          <w:b/>
          <w:color w:val="000000"/>
          <w:sz w:val="20"/>
          <w:szCs w:val="20"/>
        </w:rPr>
        <w:t>™</w:t>
      </w:r>
      <w:r w:rsidRPr="00100C23">
        <w:rPr>
          <w:rStyle w:val="Hyperlink"/>
          <w:b/>
          <w:color w:val="auto"/>
          <w:sz w:val="20"/>
          <w:szCs w:val="20"/>
          <w:u w:val="none"/>
        </w:rPr>
        <w:t xml:space="preserve"> and so won't work on an iPad.</w:t>
      </w:r>
    </w:p>
    <w:p w14:paraId="22868618" w14:textId="77777777" w:rsidR="0084626A" w:rsidRDefault="00B46676" w:rsidP="00D138F8">
      <w:pPr>
        <w:pStyle w:val="Heading3"/>
      </w:pPr>
      <w:r>
        <w:t>Further lessons and activities</w:t>
      </w:r>
    </w:p>
    <w:p w14:paraId="5E7724AA" w14:textId="677CC18D" w:rsidR="00525393" w:rsidRDefault="00F0685E" w:rsidP="000E621F">
      <w:pPr>
        <w:pStyle w:val="BodyText"/>
      </w:pPr>
      <w:r w:rsidRPr="00281CB0">
        <w:t xml:space="preserve">Further </w:t>
      </w:r>
      <w:r w:rsidR="00F41E90">
        <w:t xml:space="preserve">teacher </w:t>
      </w:r>
      <w:r w:rsidRPr="00281CB0">
        <w:t xml:space="preserve">background information can be found </w:t>
      </w:r>
      <w:r w:rsidR="008A65E6">
        <w:t xml:space="preserve">in the following </w:t>
      </w:r>
      <w:r w:rsidRPr="00281CB0">
        <w:t>unit</w:t>
      </w:r>
      <w:r>
        <w:t>s</w:t>
      </w:r>
      <w:r w:rsidRPr="00281CB0">
        <w:t xml:space="preserve"> of work</w:t>
      </w:r>
      <w:r>
        <w:t xml:space="preserve"> and lesson plan</w:t>
      </w:r>
      <w:r w:rsidR="00076131">
        <w:t>s</w:t>
      </w:r>
      <w:r w:rsidR="00100C23">
        <w:t>.</w:t>
      </w:r>
    </w:p>
    <w:p w14:paraId="17B4C402" w14:textId="26B7D8D8" w:rsidR="000868A7" w:rsidRPr="00E931D1" w:rsidRDefault="000868A7" w:rsidP="000868A7">
      <w:pPr>
        <w:pStyle w:val="BodyText"/>
      </w:pPr>
      <w:r w:rsidRPr="0006068F">
        <w:t>Australian Academy of Scienc</w:t>
      </w:r>
      <w:r w:rsidR="00B857E1">
        <w:t xml:space="preserve">e, 2012, ‘On the move’, </w:t>
      </w:r>
      <w:proofErr w:type="spellStart"/>
      <w:r w:rsidR="00B857E1">
        <w:t>Primary</w:t>
      </w:r>
      <w:r w:rsidRPr="0006068F">
        <w:t>Connections</w:t>
      </w:r>
      <w:proofErr w:type="spellEnd"/>
      <w:r>
        <w:t xml:space="preserve"> </w:t>
      </w:r>
      <w:hyperlink r:id="rId9" w:history="1">
        <w:r w:rsidR="00965FC4" w:rsidRPr="006F1C99">
          <w:rPr>
            <w:rStyle w:val="Hyperlink"/>
          </w:rPr>
          <w:t>https://primaryconnections.org.au/resources-and-pedagogies/curriculum-units/move</w:t>
        </w:r>
      </w:hyperlink>
      <w:r w:rsidR="00965FC4">
        <w:t xml:space="preserve"> </w:t>
      </w:r>
    </w:p>
    <w:p w14:paraId="42BB177D" w14:textId="77777777" w:rsidR="00BC561B" w:rsidRDefault="00AA35ED" w:rsidP="00D138F8">
      <w:pPr>
        <w:pStyle w:val="Heading3"/>
      </w:pPr>
      <w:r w:rsidRPr="00761BED">
        <w:t>PowerP</w:t>
      </w:r>
      <w:r w:rsidR="00BC561B" w:rsidRPr="00761BED">
        <w:t>oint</w:t>
      </w:r>
    </w:p>
    <w:p w14:paraId="0360CB6F" w14:textId="0FCC9996" w:rsidR="00076131" w:rsidRDefault="00381A4D" w:rsidP="000E621F">
      <w:pPr>
        <w:pStyle w:val="BodyText"/>
      </w:pPr>
      <w:r>
        <w:t>Stimulus i</w:t>
      </w:r>
      <w:r w:rsidR="0011376A">
        <w:t>mages</w:t>
      </w:r>
      <w:r w:rsidR="00100C23">
        <w:t>:</w:t>
      </w:r>
      <w:r w:rsidR="0011376A">
        <w:t xml:space="preserve"> </w:t>
      </w:r>
      <w:r w:rsidR="00365CF5">
        <w:t>‘</w:t>
      </w:r>
      <w:hyperlink r:id="rId10" w:history="1">
        <w:r w:rsidR="00F31E2A" w:rsidRPr="00CD6ED6">
          <w:rPr>
            <w:rStyle w:val="Hyperlink"/>
          </w:rPr>
          <w:t>T</w:t>
        </w:r>
        <w:r w:rsidR="00F31E2A" w:rsidRPr="00CD6ED6">
          <w:rPr>
            <w:rStyle w:val="Hyperlink"/>
          </w:rPr>
          <w:t>o</w:t>
        </w:r>
        <w:r w:rsidR="00F31E2A" w:rsidRPr="00CD6ED6">
          <w:rPr>
            <w:rStyle w:val="Hyperlink"/>
          </w:rPr>
          <w:t>ys</w:t>
        </w:r>
      </w:hyperlink>
      <w:r w:rsidR="00D138F8">
        <w:t>’</w:t>
      </w:r>
    </w:p>
    <w:p w14:paraId="343D9ABA" w14:textId="44DEB22A" w:rsidR="009C173F" w:rsidRDefault="000D6AD4" w:rsidP="00D138F8">
      <w:pPr>
        <w:pStyle w:val="Heading3"/>
      </w:pPr>
      <w:r w:rsidRPr="00761BED">
        <w:t>Article</w:t>
      </w:r>
    </w:p>
    <w:p w14:paraId="33691793" w14:textId="26A5162E" w:rsidR="00076131" w:rsidRDefault="00D138F8" w:rsidP="00D138F8">
      <w:pPr>
        <w:pStyle w:val="BodyText"/>
      </w:pPr>
      <w:r>
        <w:t xml:space="preserve">‘Pushes and Pulls,’ Victoria State Government, Education and Training website, </w:t>
      </w:r>
      <w:hyperlink r:id="rId11" w:history="1">
        <w:r>
          <w:rPr>
            <w:rStyle w:val="Hyperlink"/>
          </w:rPr>
          <w:t>http://www.education.vic.gov.au/school/teachers/teachingresources/discipline/science/continuum/Pages/pushespulls.aspx</w:t>
        </w:r>
      </w:hyperlink>
      <w:r w:rsidRPr="00D138F8">
        <w:rPr>
          <w:rStyle w:val="Hyperlink"/>
          <w:u w:val="none"/>
        </w:rPr>
        <w:t xml:space="preserve"> </w:t>
      </w:r>
    </w:p>
    <w:p w14:paraId="6D4F492C" w14:textId="3C66D2AD" w:rsidR="00B87194" w:rsidRDefault="00B87194" w:rsidP="00D138F8">
      <w:pPr>
        <w:pStyle w:val="Heading3"/>
      </w:pPr>
      <w:r>
        <w:t>Worksheet</w:t>
      </w:r>
      <w:r w:rsidR="00D72B8E">
        <w:t>s</w:t>
      </w:r>
    </w:p>
    <w:p w14:paraId="410AAB70" w14:textId="1C45AC3A" w:rsidR="00B87194" w:rsidRDefault="00D138F8" w:rsidP="006A50C7">
      <w:pPr>
        <w:spacing w:after="0" w:line="276" w:lineRule="auto"/>
        <w:rPr>
          <w:szCs w:val="24"/>
        </w:rPr>
      </w:pPr>
      <w:r w:rsidRPr="00471E4A">
        <w:t xml:space="preserve">‘Forces and Motion (Pushes and Pulls)’, </w:t>
      </w:r>
      <w:r w:rsidRPr="00B857E1">
        <w:rPr>
          <w:i/>
        </w:rPr>
        <w:t>First School Years</w:t>
      </w:r>
      <w:r>
        <w:t xml:space="preserve"> website</w:t>
      </w:r>
      <w:r w:rsidRPr="00471E4A">
        <w:t>,</w:t>
      </w:r>
      <w:r>
        <w:t xml:space="preserve"> </w:t>
      </w:r>
      <w:hyperlink r:id="rId12" w:history="1">
        <w:r w:rsidRPr="00471E4A">
          <w:rPr>
            <w:rStyle w:val="Hyperlink"/>
            <w:rFonts w:cs="Arial"/>
          </w:rPr>
          <w:t>http://www.firstschooly</w:t>
        </w:r>
        <w:r w:rsidRPr="00471E4A">
          <w:rPr>
            <w:rStyle w:val="Hyperlink"/>
            <w:rFonts w:cs="Arial"/>
          </w:rPr>
          <w:t>e</w:t>
        </w:r>
        <w:r w:rsidRPr="00471E4A">
          <w:rPr>
            <w:rStyle w:val="Hyperlink"/>
            <w:rFonts w:cs="Arial"/>
          </w:rPr>
          <w:t>ars.com/science/forces/forces.htm</w:t>
        </w:r>
      </w:hyperlink>
      <w:r>
        <w:t xml:space="preserve">. </w:t>
      </w:r>
      <w:r w:rsidRPr="00471E4A">
        <w:t xml:space="preserve">Select ‘Push or Pull?’ </w:t>
      </w:r>
      <w:r>
        <w:t xml:space="preserve">in the ‘Our resources...’ section </w:t>
      </w:r>
      <w:r w:rsidRPr="00471E4A">
        <w:t xml:space="preserve">to download </w:t>
      </w:r>
      <w:r>
        <w:t xml:space="preserve">a </w:t>
      </w:r>
      <w:r w:rsidRPr="00471E4A">
        <w:t>pdf file for copying and using as a worksheet.</w:t>
      </w:r>
    </w:p>
    <w:p w14:paraId="63CB7A88" w14:textId="37ECF9A6" w:rsidR="00834661" w:rsidRPr="00353A5B" w:rsidRDefault="00834661" w:rsidP="00834661">
      <w:pPr>
        <w:pStyle w:val="ListNumber"/>
        <w:numPr>
          <w:ilvl w:val="0"/>
          <w:numId w:val="0"/>
        </w:numPr>
        <w:spacing w:after="120"/>
        <w:ind w:left="357" w:hanging="357"/>
        <w:rPr>
          <w:rFonts w:cs="Arial"/>
        </w:rPr>
      </w:pPr>
    </w:p>
    <w:p w14:paraId="06CB65BD" w14:textId="19322136" w:rsidR="00765411" w:rsidRPr="003F2F31" w:rsidRDefault="00765411" w:rsidP="005200A1">
      <w:pPr>
        <w:spacing w:after="0" w:line="240" w:lineRule="auto"/>
        <w:rPr>
          <w:szCs w:val="24"/>
        </w:rPr>
      </w:pPr>
    </w:p>
    <w:sectPr w:rsidR="00765411" w:rsidRPr="003F2F31" w:rsidSect="00117E96">
      <w:headerReference w:type="default" r:id="rId13"/>
      <w:footerReference w:type="default" r:id="rId14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ACEF3" w14:textId="77777777" w:rsidR="00100C23" w:rsidRDefault="00100C23" w:rsidP="00D50A4A">
      <w:pPr>
        <w:spacing w:after="0" w:line="240" w:lineRule="auto"/>
      </w:pPr>
      <w:r>
        <w:separator/>
      </w:r>
    </w:p>
  </w:endnote>
  <w:endnote w:type="continuationSeparator" w:id="0">
    <w:p w14:paraId="1E75EAFB" w14:textId="77777777" w:rsidR="00100C23" w:rsidRDefault="00100C23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D83" w14:textId="77777777" w:rsidR="00100C23" w:rsidRPr="00D50A4A" w:rsidRDefault="00100C23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F9347" w14:textId="77777777" w:rsidR="00100C23" w:rsidRDefault="00100C23" w:rsidP="00D50A4A">
      <w:pPr>
        <w:spacing w:after="0" w:line="240" w:lineRule="auto"/>
      </w:pPr>
      <w:r>
        <w:separator/>
      </w:r>
    </w:p>
  </w:footnote>
  <w:footnote w:type="continuationSeparator" w:id="0">
    <w:p w14:paraId="700C7A8B" w14:textId="77777777" w:rsidR="00100C23" w:rsidRDefault="00100C23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84AE" w14:textId="6AEF228E" w:rsidR="00100C23" w:rsidRPr="00CE6070" w:rsidRDefault="00100C23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Foundation Physical s</w:t>
    </w:r>
    <w:r w:rsidRPr="00CE6070">
      <w:rPr>
        <w:rFonts w:cs="Arial"/>
        <w:sz w:val="16"/>
        <w:szCs w:val="16"/>
      </w:rPr>
      <w:t>ciences</w:t>
    </w:r>
  </w:p>
  <w:p w14:paraId="3EEDEAF1" w14:textId="6A781169" w:rsidR="00100C23" w:rsidRPr="00CE6070" w:rsidRDefault="00100C23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Make it move</w:t>
    </w:r>
  </w:p>
  <w:p w14:paraId="485AF066" w14:textId="77777777" w:rsidR="00100C23" w:rsidRDefault="00100C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6B9C0DE3"/>
    <w:multiLevelType w:val="hybridMultilevel"/>
    <w:tmpl w:val="E754255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D40E8A"/>
    <w:multiLevelType w:val="hybridMultilevel"/>
    <w:tmpl w:val="C9F44A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188642">
    <w:abstractNumId w:val="2"/>
  </w:num>
  <w:num w:numId="2" w16cid:durableId="1137724883">
    <w:abstractNumId w:val="1"/>
  </w:num>
  <w:num w:numId="3" w16cid:durableId="1894195150">
    <w:abstractNumId w:val="0"/>
  </w:num>
  <w:num w:numId="4" w16cid:durableId="1770273624">
    <w:abstractNumId w:val="4"/>
  </w:num>
  <w:num w:numId="5" w16cid:durableId="960917804">
    <w:abstractNumId w:val="3"/>
  </w:num>
  <w:num w:numId="6" w16cid:durableId="43023504">
    <w:abstractNumId w:val="5"/>
  </w:num>
  <w:num w:numId="7" w16cid:durableId="1232884926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10199"/>
    <w:rsid w:val="00014E42"/>
    <w:rsid w:val="000370C4"/>
    <w:rsid w:val="00041518"/>
    <w:rsid w:val="00043829"/>
    <w:rsid w:val="0006478A"/>
    <w:rsid w:val="00076131"/>
    <w:rsid w:val="000868A7"/>
    <w:rsid w:val="000B4E54"/>
    <w:rsid w:val="000D6AD4"/>
    <w:rsid w:val="000E621F"/>
    <w:rsid w:val="000F5DFE"/>
    <w:rsid w:val="000F6144"/>
    <w:rsid w:val="00100C23"/>
    <w:rsid w:val="0011376A"/>
    <w:rsid w:val="00117E96"/>
    <w:rsid w:val="00152DBE"/>
    <w:rsid w:val="00157B9F"/>
    <w:rsid w:val="00175641"/>
    <w:rsid w:val="00177FD4"/>
    <w:rsid w:val="00193981"/>
    <w:rsid w:val="001A0C22"/>
    <w:rsid w:val="001F3969"/>
    <w:rsid w:val="00266136"/>
    <w:rsid w:val="002662DE"/>
    <w:rsid w:val="0027526B"/>
    <w:rsid w:val="002863D9"/>
    <w:rsid w:val="00294FA4"/>
    <w:rsid w:val="002A3A56"/>
    <w:rsid w:val="002C2FEF"/>
    <w:rsid w:val="002E7F47"/>
    <w:rsid w:val="0030440C"/>
    <w:rsid w:val="00305582"/>
    <w:rsid w:val="00322D10"/>
    <w:rsid w:val="00345CA9"/>
    <w:rsid w:val="0034673D"/>
    <w:rsid w:val="00365CF5"/>
    <w:rsid w:val="00367C90"/>
    <w:rsid w:val="00381A4D"/>
    <w:rsid w:val="00391C7B"/>
    <w:rsid w:val="003A220F"/>
    <w:rsid w:val="003A6F17"/>
    <w:rsid w:val="003A7B3F"/>
    <w:rsid w:val="003C5FA2"/>
    <w:rsid w:val="003C7E70"/>
    <w:rsid w:val="003D0EE7"/>
    <w:rsid w:val="003D27A9"/>
    <w:rsid w:val="003F2F31"/>
    <w:rsid w:val="004020AC"/>
    <w:rsid w:val="004629F6"/>
    <w:rsid w:val="0049478E"/>
    <w:rsid w:val="00515938"/>
    <w:rsid w:val="005200A1"/>
    <w:rsid w:val="00525393"/>
    <w:rsid w:val="005C067C"/>
    <w:rsid w:val="005E5A9D"/>
    <w:rsid w:val="005F4888"/>
    <w:rsid w:val="00607FFB"/>
    <w:rsid w:val="00635F20"/>
    <w:rsid w:val="00636E20"/>
    <w:rsid w:val="00645A51"/>
    <w:rsid w:val="006A1AAF"/>
    <w:rsid w:val="006A50C7"/>
    <w:rsid w:val="006D0007"/>
    <w:rsid w:val="006F1199"/>
    <w:rsid w:val="007125D1"/>
    <w:rsid w:val="00723E45"/>
    <w:rsid w:val="00725FBD"/>
    <w:rsid w:val="0074453B"/>
    <w:rsid w:val="00761BED"/>
    <w:rsid w:val="00765411"/>
    <w:rsid w:val="007B77A9"/>
    <w:rsid w:val="007C37E4"/>
    <w:rsid w:val="007E2DD2"/>
    <w:rsid w:val="0081758B"/>
    <w:rsid w:val="00834661"/>
    <w:rsid w:val="0084626A"/>
    <w:rsid w:val="00853060"/>
    <w:rsid w:val="0086729F"/>
    <w:rsid w:val="008A65E6"/>
    <w:rsid w:val="00935986"/>
    <w:rsid w:val="0095713C"/>
    <w:rsid w:val="00961FAA"/>
    <w:rsid w:val="00965FC4"/>
    <w:rsid w:val="00972681"/>
    <w:rsid w:val="00987DB0"/>
    <w:rsid w:val="009C173F"/>
    <w:rsid w:val="009D1693"/>
    <w:rsid w:val="00A3462A"/>
    <w:rsid w:val="00A63DF4"/>
    <w:rsid w:val="00A700A8"/>
    <w:rsid w:val="00A86397"/>
    <w:rsid w:val="00AA35ED"/>
    <w:rsid w:val="00AA7DE7"/>
    <w:rsid w:val="00AC4080"/>
    <w:rsid w:val="00B11409"/>
    <w:rsid w:val="00B34D30"/>
    <w:rsid w:val="00B35B84"/>
    <w:rsid w:val="00B46676"/>
    <w:rsid w:val="00B857E1"/>
    <w:rsid w:val="00B87194"/>
    <w:rsid w:val="00BC561B"/>
    <w:rsid w:val="00C13CBF"/>
    <w:rsid w:val="00C96E69"/>
    <w:rsid w:val="00CA1733"/>
    <w:rsid w:val="00CB7EB5"/>
    <w:rsid w:val="00CC3FB0"/>
    <w:rsid w:val="00CD6ED6"/>
    <w:rsid w:val="00CF4325"/>
    <w:rsid w:val="00D10183"/>
    <w:rsid w:val="00D138F8"/>
    <w:rsid w:val="00D50A4A"/>
    <w:rsid w:val="00D72B8E"/>
    <w:rsid w:val="00D919E8"/>
    <w:rsid w:val="00DA119A"/>
    <w:rsid w:val="00DB46FF"/>
    <w:rsid w:val="00DE33DB"/>
    <w:rsid w:val="00DE670D"/>
    <w:rsid w:val="00DE775C"/>
    <w:rsid w:val="00E433A4"/>
    <w:rsid w:val="00E4505B"/>
    <w:rsid w:val="00E66613"/>
    <w:rsid w:val="00E81C97"/>
    <w:rsid w:val="00E97D9E"/>
    <w:rsid w:val="00EA6E1F"/>
    <w:rsid w:val="00EE0F49"/>
    <w:rsid w:val="00F0685E"/>
    <w:rsid w:val="00F11CEE"/>
    <w:rsid w:val="00F30312"/>
    <w:rsid w:val="00F31E2A"/>
    <w:rsid w:val="00F41E90"/>
    <w:rsid w:val="00F54AEC"/>
    <w:rsid w:val="00FA1B75"/>
    <w:rsid w:val="00FE3DD3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D76DB"/>
  <w15:docId w15:val="{CEA88822-E361-465D-A907-19C320681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5A51"/>
    <w:pPr>
      <w:keepNext/>
      <w:keepLines/>
      <w:spacing w:before="120" w:after="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45A51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paragraph" w:styleId="PlainText">
    <w:name w:val="Plain Text"/>
    <w:basedOn w:val="Normal"/>
    <w:link w:val="PlainTextChar"/>
    <w:uiPriority w:val="99"/>
    <w:semiHidden/>
    <w:unhideWhenUsed/>
    <w:rsid w:val="00010199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10199"/>
    <w:rPr>
      <w:rFonts w:ascii="Calibri" w:hAnsi="Calibri" w:cs="Consolas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965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5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ootle.edu.au/ec/viewing/L700/index.htm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irstschoolyears.com/science/forces/forces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cation.vic.gov.au/school/teachers/teachingresources/discipline/science/continuum/Pages/pushespulls.asp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assist.asta.edu.au/sites/assist.asta.edu.au/files/Toys_images_yrF_Make_it_move.ppt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imaryconnections.org.au/resources-and-pedagogies/curriculum-units/mov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72352-1AB9-1149-A6E2-D9F4A764F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Emily Aslin</cp:lastModifiedBy>
  <cp:revision>2</cp:revision>
  <cp:lastPrinted>2016-08-01T03:53:00Z</cp:lastPrinted>
  <dcterms:created xsi:type="dcterms:W3CDTF">2022-07-27T10:49:00Z</dcterms:created>
  <dcterms:modified xsi:type="dcterms:W3CDTF">2022-07-27T10:49:00Z</dcterms:modified>
</cp:coreProperties>
</file>