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5575AA" w14:textId="4440BFC2" w:rsidR="00117E96" w:rsidRPr="00D040A7" w:rsidRDefault="00B7086B" w:rsidP="00D040A7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jc w:val="center"/>
        <w:rPr>
          <w:color w:val="2F5496" w:themeColor="accent5" w:themeShade="BF"/>
        </w:rPr>
      </w:pPr>
      <w:r>
        <w:rPr>
          <w:i/>
          <w:sz w:val="36"/>
          <w:szCs w:val="36"/>
        </w:rPr>
        <w:t>Space t</w:t>
      </w:r>
      <w:r w:rsidR="0010172F">
        <w:rPr>
          <w:i/>
          <w:sz w:val="36"/>
          <w:szCs w:val="36"/>
        </w:rPr>
        <w:t>ourism</w:t>
      </w:r>
      <w:r w:rsidR="002863D9">
        <w:rPr>
          <w:sz w:val="36"/>
          <w:szCs w:val="36"/>
        </w:rPr>
        <w:t xml:space="preserve"> </w:t>
      </w:r>
      <w:r>
        <w:rPr>
          <w:color w:val="2F5496" w:themeColor="accent5" w:themeShade="BF"/>
        </w:rPr>
        <w:t>Excursions and i</w:t>
      </w:r>
      <w:r w:rsidR="0010172F">
        <w:rPr>
          <w:color w:val="2F5496" w:themeColor="accent5" w:themeShade="BF"/>
        </w:rPr>
        <w:t>ncursions</w:t>
      </w:r>
    </w:p>
    <w:p w14:paraId="3F09B0AE" w14:textId="767DF649" w:rsidR="00C7346E" w:rsidRPr="00C7346E" w:rsidRDefault="00B7086B" w:rsidP="00B7086B">
      <w:pPr>
        <w:pStyle w:val="Heading2"/>
      </w:pPr>
      <w:r>
        <w:t>Excursions</w:t>
      </w:r>
    </w:p>
    <w:p w14:paraId="3C89033A" w14:textId="6F4D95D8" w:rsidR="00736D24" w:rsidRPr="00BE457C" w:rsidRDefault="00736D24" w:rsidP="00BE457C">
      <w:pPr>
        <w:pStyle w:val="BodyText"/>
        <w:rPr>
          <w:b/>
        </w:rPr>
      </w:pPr>
      <w:r w:rsidRPr="00BE457C">
        <w:rPr>
          <w:b/>
        </w:rPr>
        <w:t>Astronomical Society of Australia</w:t>
      </w:r>
    </w:p>
    <w:p w14:paraId="570F4A1A" w14:textId="4E0CC3C5" w:rsidR="0067531D" w:rsidRPr="00736D24" w:rsidRDefault="00736D24" w:rsidP="00B7086B">
      <w:pPr>
        <w:pStyle w:val="BodyText"/>
        <w:rPr>
          <w:rFonts w:cs="Arial"/>
          <w:color w:val="333333"/>
          <w:sz w:val="21"/>
          <w:szCs w:val="21"/>
          <w:shd w:val="clear" w:color="auto" w:fill="FFFFFF"/>
        </w:rPr>
      </w:pPr>
      <w:r w:rsidRPr="00736D24">
        <w:rPr>
          <w:rFonts w:cs="Arial"/>
          <w:color w:val="333333"/>
          <w:sz w:val="21"/>
          <w:szCs w:val="21"/>
          <w:shd w:val="clear" w:color="auto" w:fill="FFFFFF"/>
        </w:rPr>
        <w:t>The</w:t>
      </w:r>
      <w:r w:rsidR="0067531D" w:rsidRPr="00736D24">
        <w:rPr>
          <w:rFonts w:cs="Arial"/>
          <w:color w:val="333333"/>
          <w:sz w:val="21"/>
          <w:szCs w:val="21"/>
          <w:shd w:val="clear" w:color="auto" w:fill="FFFFFF"/>
        </w:rPr>
        <w:t xml:space="preserve"> Astronomical Society of Australia </w:t>
      </w:r>
      <w:r w:rsidRPr="00736D24">
        <w:rPr>
          <w:rFonts w:cs="Arial"/>
          <w:color w:val="333333"/>
          <w:sz w:val="21"/>
          <w:szCs w:val="21"/>
          <w:shd w:val="clear" w:color="auto" w:fill="FFFFFF"/>
        </w:rPr>
        <w:t xml:space="preserve">website </w:t>
      </w:r>
      <w:r w:rsidR="0067531D" w:rsidRPr="00736D24">
        <w:rPr>
          <w:rFonts w:cs="Arial"/>
          <w:color w:val="333333"/>
          <w:sz w:val="21"/>
          <w:szCs w:val="21"/>
          <w:shd w:val="clear" w:color="auto" w:fill="FFFFFF"/>
        </w:rPr>
        <w:t>provides a comprehensive list of planetariums and observatories across Australia that you can access and</w:t>
      </w:r>
      <w:r w:rsidR="00FD3988">
        <w:rPr>
          <w:rFonts w:cs="Arial"/>
          <w:color w:val="333333"/>
          <w:sz w:val="21"/>
          <w:szCs w:val="21"/>
          <w:shd w:val="clear" w:color="auto" w:fill="FFFFFF"/>
        </w:rPr>
        <w:t>/or</w:t>
      </w:r>
      <w:r w:rsidR="0067531D" w:rsidRPr="00736D24">
        <w:rPr>
          <w:rFonts w:cs="Arial"/>
          <w:color w:val="333333"/>
          <w:sz w:val="21"/>
          <w:szCs w:val="21"/>
          <w:shd w:val="clear" w:color="auto" w:fill="FFFFFF"/>
        </w:rPr>
        <w:t xml:space="preserve"> visit. </w:t>
      </w:r>
    </w:p>
    <w:p w14:paraId="0A8EEF0F" w14:textId="0F13FBFA" w:rsidR="0067531D" w:rsidRPr="00BE457C" w:rsidRDefault="00C7346E" w:rsidP="00B7086B">
      <w:pPr>
        <w:pStyle w:val="BodyText"/>
        <w:rPr>
          <w:rStyle w:val="Hyperlink"/>
          <w:rFonts w:cs="Arial"/>
          <w:color w:val="333333"/>
          <w:sz w:val="21"/>
          <w:szCs w:val="21"/>
          <w:u w:val="none"/>
          <w:shd w:val="clear" w:color="auto" w:fill="FFFFFF"/>
        </w:rPr>
      </w:pPr>
      <w:r w:rsidRPr="00736D24">
        <w:rPr>
          <w:rFonts w:cs="Arial"/>
          <w:color w:val="333333"/>
          <w:sz w:val="21"/>
          <w:szCs w:val="21"/>
          <w:shd w:val="clear" w:color="auto" w:fill="FFFFFF"/>
        </w:rPr>
        <w:t>Astronomical Society of Australia website</w:t>
      </w:r>
      <w:r w:rsidR="004549B2">
        <w:rPr>
          <w:rFonts w:cs="Arial"/>
          <w:color w:val="333333"/>
          <w:sz w:val="21"/>
          <w:szCs w:val="21"/>
          <w:shd w:val="clear" w:color="auto" w:fill="FFFFFF"/>
        </w:rPr>
        <w:t>:</w:t>
      </w:r>
      <w:r w:rsidR="00736D24" w:rsidRPr="00736D24">
        <w:rPr>
          <w:rFonts w:cs="Arial"/>
          <w:color w:val="333333"/>
          <w:sz w:val="21"/>
          <w:szCs w:val="21"/>
          <w:shd w:val="clear" w:color="auto" w:fill="FFFFFF"/>
        </w:rPr>
        <w:t xml:space="preserve"> </w:t>
      </w:r>
      <w:hyperlink r:id="rId9" w:history="1">
        <w:r w:rsidR="0067531D" w:rsidRPr="001B7F5C">
          <w:rPr>
            <w:rStyle w:val="Hyperlink"/>
            <w:rFonts w:cs="Arial"/>
            <w:sz w:val="21"/>
            <w:szCs w:val="21"/>
            <w:shd w:val="clear" w:color="auto" w:fill="FFFFFF"/>
          </w:rPr>
          <w:t>http://astronomy.org.au/education/observatories-planetaria/</w:t>
        </w:r>
      </w:hyperlink>
      <w:r w:rsidR="0067531D" w:rsidRPr="001B7F5C">
        <w:rPr>
          <w:rStyle w:val="Hyperlink"/>
          <w:rFonts w:cs="Arial"/>
          <w:sz w:val="21"/>
          <w:szCs w:val="21"/>
          <w:shd w:val="clear" w:color="auto" w:fill="FFFFFF"/>
        </w:rPr>
        <w:t xml:space="preserve"> </w:t>
      </w:r>
    </w:p>
    <w:p w14:paraId="66D2CE46" w14:textId="1EADB042" w:rsidR="00B7086B" w:rsidRPr="0067531D" w:rsidRDefault="00B7086B" w:rsidP="00B7086B">
      <w:pPr>
        <w:pStyle w:val="Heading3"/>
      </w:pPr>
      <w:r>
        <w:t>Visit your local planetarium or observatory</w:t>
      </w:r>
    </w:p>
    <w:p w14:paraId="55424084" w14:textId="19266870" w:rsidR="00B875F1" w:rsidRPr="00D040A7" w:rsidRDefault="00B875F1" w:rsidP="002C3B9C">
      <w:pPr>
        <w:pStyle w:val="ListBullet"/>
        <w:numPr>
          <w:ilvl w:val="0"/>
          <w:numId w:val="0"/>
        </w:numPr>
        <w:rPr>
          <w:b/>
          <w:spacing w:val="-2"/>
        </w:rPr>
      </w:pPr>
      <w:r w:rsidRPr="00D040A7">
        <w:rPr>
          <w:b/>
          <w:spacing w:val="-2"/>
        </w:rPr>
        <w:t>Si</w:t>
      </w:r>
      <w:r w:rsidR="0067531D" w:rsidRPr="00D040A7">
        <w:rPr>
          <w:b/>
          <w:spacing w:val="-2"/>
        </w:rPr>
        <w:t xml:space="preserve">r Thomas Brisbane Planetarium </w:t>
      </w:r>
    </w:p>
    <w:p w14:paraId="0B5643C8" w14:textId="0761C951" w:rsidR="00B875F1" w:rsidRPr="00D040A7" w:rsidRDefault="00B875F1" w:rsidP="00B7086B">
      <w:pPr>
        <w:pStyle w:val="BodyText"/>
        <w:rPr>
          <w:rFonts w:cs="Arial"/>
          <w:color w:val="333333"/>
          <w:spacing w:val="-2"/>
          <w:sz w:val="21"/>
          <w:szCs w:val="21"/>
          <w:shd w:val="clear" w:color="auto" w:fill="FFFFFF"/>
        </w:rPr>
      </w:pPr>
      <w:r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>The Sir Thomas Brisbane Planetarium is located in the </w:t>
      </w:r>
      <w:r w:rsidR="00FD3988"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 xml:space="preserve">Brisbane Botanic Gardens, </w:t>
      </w:r>
      <w:r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 xml:space="preserve">Mt Coot-tha. </w:t>
      </w:r>
      <w:r w:rsidR="00FD3988"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>The p</w:t>
      </w:r>
      <w:r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 xml:space="preserve">lanetarium uses an optical star projector to recreate a realistic night sky on the 12.5m diameter projection dome </w:t>
      </w:r>
      <w:r w:rsidR="00FD3988"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>and displays a</w:t>
      </w:r>
      <w:r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 xml:space="preserve"> stunning visual of the sky’s astronomical features. </w:t>
      </w:r>
    </w:p>
    <w:p w14:paraId="53F938E8" w14:textId="3D844B52" w:rsidR="00B875F1" w:rsidRPr="00D040A7" w:rsidRDefault="00BE457C" w:rsidP="00B7086B">
      <w:pPr>
        <w:pStyle w:val="BodyText"/>
        <w:rPr>
          <w:rFonts w:cs="Arial"/>
          <w:color w:val="333333"/>
          <w:spacing w:val="-2"/>
          <w:sz w:val="21"/>
          <w:szCs w:val="21"/>
          <w:shd w:val="clear" w:color="auto" w:fill="FFFFFF"/>
        </w:rPr>
      </w:pPr>
      <w:r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>Brisbane City Council website</w:t>
      </w:r>
      <w:r w:rsidR="004549B2">
        <w:rPr>
          <w:rFonts w:cs="Arial"/>
          <w:color w:val="333333"/>
          <w:spacing w:val="-2"/>
          <w:sz w:val="21"/>
          <w:szCs w:val="21"/>
          <w:shd w:val="clear" w:color="auto" w:fill="FFFFFF"/>
        </w:rPr>
        <w:t>:</w:t>
      </w:r>
      <w:r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 xml:space="preserve"> </w:t>
      </w:r>
      <w:hyperlink r:id="rId10" w:history="1">
        <w:r w:rsidR="00B875F1" w:rsidRPr="00D040A7">
          <w:rPr>
            <w:rStyle w:val="Hyperlink"/>
            <w:rFonts w:cs="Arial"/>
            <w:spacing w:val="-2"/>
            <w:sz w:val="21"/>
            <w:szCs w:val="21"/>
            <w:shd w:val="clear" w:color="auto" w:fill="FFFFFF"/>
          </w:rPr>
          <w:t>http://www.brisbane.qld.gov.au/facilities-recreation/arts-culture/sir-thomas-brisbane-planetarium</w:t>
        </w:r>
      </w:hyperlink>
      <w:r w:rsidR="00B875F1" w:rsidRPr="00D040A7">
        <w:rPr>
          <w:rStyle w:val="Hyperlink"/>
          <w:rFonts w:cs="Arial"/>
          <w:spacing w:val="-2"/>
          <w:sz w:val="21"/>
          <w:szCs w:val="21"/>
          <w:shd w:val="clear" w:color="auto" w:fill="FFFFFF"/>
        </w:rPr>
        <w:t xml:space="preserve"> </w:t>
      </w:r>
    </w:p>
    <w:p w14:paraId="1B090795" w14:textId="6369AB1C" w:rsidR="00B875F1" w:rsidRPr="00D040A7" w:rsidRDefault="00B875F1" w:rsidP="002C3B9C">
      <w:pPr>
        <w:pStyle w:val="ListBullet"/>
        <w:numPr>
          <w:ilvl w:val="0"/>
          <w:numId w:val="0"/>
        </w:numPr>
        <w:rPr>
          <w:b/>
          <w:spacing w:val="-2"/>
        </w:rPr>
      </w:pPr>
      <w:r w:rsidRPr="00D040A7">
        <w:rPr>
          <w:b/>
          <w:spacing w:val="-2"/>
        </w:rPr>
        <w:t>Sydney Planetarium</w:t>
      </w:r>
      <w:r w:rsidR="00F35D66" w:rsidRPr="00D040A7">
        <w:rPr>
          <w:b/>
          <w:spacing w:val="-2"/>
        </w:rPr>
        <w:t xml:space="preserve"> at Sydney Observatory</w:t>
      </w:r>
    </w:p>
    <w:p w14:paraId="333D7D8D" w14:textId="37F70874" w:rsidR="00B875F1" w:rsidRPr="00D040A7" w:rsidRDefault="00F35D66" w:rsidP="00B7086B">
      <w:pPr>
        <w:pStyle w:val="BodyText"/>
        <w:rPr>
          <w:rFonts w:cs="Arial"/>
          <w:color w:val="333333"/>
          <w:spacing w:val="-2"/>
          <w:sz w:val="21"/>
          <w:szCs w:val="21"/>
          <w:shd w:val="clear" w:color="auto" w:fill="FFFFFF"/>
        </w:rPr>
      </w:pPr>
      <w:r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 xml:space="preserve">The Sydney Observatory has a new planetarium that offers stunning shows and displays featuring the constellations, the Mars Rover and space travel. </w:t>
      </w:r>
    </w:p>
    <w:p w14:paraId="447496CD" w14:textId="5B4ECA0E" w:rsidR="00B875F1" w:rsidRPr="00D040A7" w:rsidRDefault="00736D24" w:rsidP="00B7086B">
      <w:pPr>
        <w:pStyle w:val="BodyText"/>
        <w:rPr>
          <w:rFonts w:cs="Arial"/>
          <w:color w:val="333333"/>
          <w:spacing w:val="-2"/>
          <w:sz w:val="21"/>
          <w:szCs w:val="21"/>
          <w:shd w:val="clear" w:color="auto" w:fill="FFFFFF"/>
        </w:rPr>
      </w:pPr>
      <w:r w:rsidRPr="004549B2">
        <w:rPr>
          <w:rFonts w:cs="Arial"/>
          <w:color w:val="333333"/>
          <w:spacing w:val="-4"/>
          <w:sz w:val="21"/>
          <w:szCs w:val="21"/>
          <w:shd w:val="clear" w:color="auto" w:fill="FFFFFF"/>
        </w:rPr>
        <w:t>Sydney Observatory</w:t>
      </w:r>
      <w:r w:rsidR="00331C52" w:rsidRPr="004549B2">
        <w:rPr>
          <w:rFonts w:cs="Arial"/>
          <w:color w:val="333333"/>
          <w:spacing w:val="-4"/>
          <w:sz w:val="21"/>
          <w:szCs w:val="21"/>
          <w:shd w:val="clear" w:color="auto" w:fill="FFFFFF"/>
        </w:rPr>
        <w:t xml:space="preserve"> | </w:t>
      </w:r>
      <w:r w:rsidR="00BE457C" w:rsidRPr="004549B2">
        <w:rPr>
          <w:rFonts w:cs="Arial"/>
          <w:color w:val="333333"/>
          <w:spacing w:val="-4"/>
          <w:sz w:val="21"/>
          <w:szCs w:val="21"/>
          <w:shd w:val="clear" w:color="auto" w:fill="FFFFFF"/>
        </w:rPr>
        <w:t>Powerhouse Museum website</w:t>
      </w:r>
      <w:r w:rsidR="004549B2" w:rsidRPr="004549B2">
        <w:rPr>
          <w:rFonts w:cs="Arial"/>
          <w:color w:val="333333"/>
          <w:spacing w:val="-4"/>
          <w:sz w:val="21"/>
          <w:szCs w:val="21"/>
          <w:shd w:val="clear" w:color="auto" w:fill="FFFFFF"/>
        </w:rPr>
        <w:t>:</w:t>
      </w:r>
      <w:r w:rsidR="00BE457C"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 xml:space="preserve"> </w:t>
      </w:r>
      <w:hyperlink r:id="rId11" w:history="1">
        <w:r w:rsidR="00B875F1" w:rsidRPr="00D040A7">
          <w:rPr>
            <w:rStyle w:val="Hyperlink"/>
            <w:rFonts w:cs="Arial"/>
            <w:spacing w:val="-2"/>
            <w:sz w:val="21"/>
            <w:szCs w:val="21"/>
            <w:shd w:val="clear" w:color="auto" w:fill="FFFFFF"/>
          </w:rPr>
          <w:t>http://www.sydneyobservatory.com.au/whatson/sydney-planetarium/</w:t>
        </w:r>
      </w:hyperlink>
      <w:r w:rsidR="00B875F1" w:rsidRPr="00D040A7">
        <w:rPr>
          <w:rStyle w:val="Hyperlink"/>
          <w:rFonts w:cs="Arial"/>
          <w:spacing w:val="-2"/>
          <w:sz w:val="21"/>
          <w:szCs w:val="21"/>
          <w:shd w:val="clear" w:color="auto" w:fill="FFFFFF"/>
        </w:rPr>
        <w:t xml:space="preserve"> </w:t>
      </w:r>
    </w:p>
    <w:p w14:paraId="1B0C1166" w14:textId="614B4AF5" w:rsidR="00F35D66" w:rsidRPr="00D040A7" w:rsidRDefault="00F35D66" w:rsidP="002C3B9C">
      <w:pPr>
        <w:pStyle w:val="ListBullet"/>
        <w:numPr>
          <w:ilvl w:val="0"/>
          <w:numId w:val="0"/>
        </w:numPr>
        <w:rPr>
          <w:b/>
          <w:spacing w:val="-2"/>
        </w:rPr>
      </w:pPr>
      <w:r w:rsidRPr="00D040A7">
        <w:rPr>
          <w:b/>
          <w:spacing w:val="-2"/>
        </w:rPr>
        <w:t>Melbourne Planetarium at the Australian Museum</w:t>
      </w:r>
    </w:p>
    <w:p w14:paraId="73CECCE0" w14:textId="7723F33B" w:rsidR="00F35D66" w:rsidRPr="00D040A7" w:rsidRDefault="00F35D66" w:rsidP="00B7086B">
      <w:pPr>
        <w:pStyle w:val="BodyText"/>
        <w:rPr>
          <w:rFonts w:cs="Arial"/>
          <w:color w:val="333333"/>
          <w:spacing w:val="-2"/>
          <w:sz w:val="21"/>
          <w:szCs w:val="21"/>
          <w:shd w:val="clear" w:color="auto" w:fill="FFFFFF"/>
        </w:rPr>
      </w:pPr>
      <w:r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>The Melbourne Planetariu</w:t>
      </w:r>
      <w:r w:rsidR="004549B2">
        <w:rPr>
          <w:rFonts w:cs="Arial"/>
          <w:color w:val="333333"/>
          <w:spacing w:val="-2"/>
          <w:sz w:val="21"/>
          <w:szCs w:val="21"/>
          <w:shd w:val="clear" w:color="auto" w:fill="FFFFFF"/>
        </w:rPr>
        <w:t>m offers stunning shows on the M</w:t>
      </w:r>
      <w:r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>oon, st</w:t>
      </w:r>
      <w:r w:rsidR="00BE457C"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>arlight, black holes and the solar s</w:t>
      </w:r>
      <w:r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>ystem as well as having students follow the adventures of Tycho the dog and his</w:t>
      </w:r>
      <w:r w:rsidR="004549B2">
        <w:rPr>
          <w:rFonts w:cs="Arial"/>
          <w:color w:val="333333"/>
          <w:spacing w:val="-2"/>
          <w:sz w:val="21"/>
          <w:szCs w:val="21"/>
          <w:shd w:val="clear" w:color="auto" w:fill="FFFFFF"/>
        </w:rPr>
        <w:t xml:space="preserve"> friends into space and to the M</w:t>
      </w:r>
      <w:r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 xml:space="preserve">oon. </w:t>
      </w:r>
    </w:p>
    <w:p w14:paraId="27C9A06C" w14:textId="39370BE8" w:rsidR="00FD3988" w:rsidRPr="00D040A7" w:rsidRDefault="00331C52" w:rsidP="00B7086B">
      <w:pPr>
        <w:pStyle w:val="BodyText"/>
        <w:rPr>
          <w:rFonts w:cs="Arial"/>
          <w:color w:val="333333"/>
          <w:spacing w:val="-2"/>
          <w:sz w:val="21"/>
          <w:szCs w:val="21"/>
          <w:shd w:val="clear" w:color="auto" w:fill="FFFFFF"/>
        </w:rPr>
      </w:pPr>
      <w:r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 xml:space="preserve">Melbourne Planetarium | </w:t>
      </w:r>
      <w:r w:rsidR="0053775D"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>Museum of Victoria website</w:t>
      </w:r>
      <w:r w:rsidR="004549B2">
        <w:rPr>
          <w:rFonts w:cs="Arial"/>
          <w:color w:val="333333"/>
          <w:spacing w:val="-2"/>
          <w:sz w:val="21"/>
          <w:szCs w:val="21"/>
          <w:shd w:val="clear" w:color="auto" w:fill="FFFFFF"/>
        </w:rPr>
        <w:t>:</w:t>
      </w:r>
      <w:r w:rsidR="00BE457C"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 xml:space="preserve"> </w:t>
      </w:r>
      <w:hyperlink r:id="rId12" w:history="1">
        <w:r w:rsidR="00F35D66" w:rsidRPr="00D040A7">
          <w:rPr>
            <w:color w:val="0000FF"/>
            <w:spacing w:val="-2"/>
            <w:u w:val="single"/>
          </w:rPr>
          <w:t>http://museumvictoria.com.au/planetarium/</w:t>
        </w:r>
      </w:hyperlink>
      <w:r w:rsidR="00F35D66" w:rsidRPr="00D040A7">
        <w:rPr>
          <w:rStyle w:val="Hyperlink"/>
          <w:rFonts w:cs="Arial"/>
          <w:b/>
          <w:spacing w:val="-2"/>
          <w:sz w:val="21"/>
          <w:szCs w:val="21"/>
          <w:shd w:val="clear" w:color="auto" w:fill="FFFFFF"/>
        </w:rPr>
        <w:t xml:space="preserve"> </w:t>
      </w:r>
    </w:p>
    <w:p w14:paraId="5AAC7FC4" w14:textId="22F551FA" w:rsidR="00673D5D" w:rsidRPr="00D040A7" w:rsidRDefault="00F35D66" w:rsidP="002C3B9C">
      <w:pPr>
        <w:pStyle w:val="ListBullet"/>
        <w:numPr>
          <w:ilvl w:val="0"/>
          <w:numId w:val="0"/>
        </w:numPr>
        <w:rPr>
          <w:b/>
          <w:spacing w:val="-2"/>
        </w:rPr>
      </w:pPr>
      <w:r w:rsidRPr="00D040A7">
        <w:rPr>
          <w:b/>
          <w:spacing w:val="-2"/>
        </w:rPr>
        <w:t xml:space="preserve">Canberra </w:t>
      </w:r>
      <w:r w:rsidR="00673D5D" w:rsidRPr="00D040A7">
        <w:rPr>
          <w:b/>
          <w:spacing w:val="-2"/>
        </w:rPr>
        <w:t xml:space="preserve">Deep Space Communication </w:t>
      </w:r>
      <w:r w:rsidR="00B551D4" w:rsidRPr="00D040A7">
        <w:rPr>
          <w:b/>
          <w:spacing w:val="-2"/>
        </w:rPr>
        <w:t>Complex</w:t>
      </w:r>
    </w:p>
    <w:p w14:paraId="3280D1AD" w14:textId="7BC1E4B9" w:rsidR="00F35D66" w:rsidRPr="00D040A7" w:rsidRDefault="00673D5D" w:rsidP="00B7086B">
      <w:pPr>
        <w:pStyle w:val="BodyText"/>
        <w:rPr>
          <w:rFonts w:cs="Arial"/>
          <w:color w:val="333333"/>
          <w:spacing w:val="-2"/>
          <w:sz w:val="21"/>
          <w:szCs w:val="21"/>
          <w:shd w:val="clear" w:color="auto" w:fill="FFFFFF"/>
        </w:rPr>
      </w:pPr>
      <w:r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 xml:space="preserve">Located at Tidbinbilla, outside of Canberra, the Deep Space Communication </w:t>
      </w:r>
      <w:r w:rsidR="00B551D4"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>Complex (CDSCC)</w:t>
      </w:r>
      <w:r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 xml:space="preserve"> provides information about the role Australia plays in the explora</w:t>
      </w:r>
      <w:r w:rsidR="004549B2">
        <w:rPr>
          <w:rFonts w:cs="Arial"/>
          <w:color w:val="333333"/>
          <w:spacing w:val="-2"/>
          <w:sz w:val="21"/>
          <w:szCs w:val="21"/>
          <w:shd w:val="clear" w:color="auto" w:fill="FFFFFF"/>
        </w:rPr>
        <w:t>tion of space. Learn about the M</w:t>
      </w:r>
      <w:r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>oon a</w:t>
      </w:r>
      <w:r w:rsidR="00D040A7"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>nd view images from across the solar s</w:t>
      </w:r>
      <w:r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>ystem and beyond. Explore the largest antenna complex in the southern hemisphere.</w:t>
      </w:r>
    </w:p>
    <w:p w14:paraId="14E8DA95" w14:textId="587086AA" w:rsidR="00331C52" w:rsidRPr="00D040A7" w:rsidRDefault="00331C52" w:rsidP="00BE457C">
      <w:pPr>
        <w:pStyle w:val="BodyText"/>
        <w:rPr>
          <w:rFonts w:cs="Arial"/>
          <w:color w:val="333333"/>
          <w:spacing w:val="-2"/>
          <w:sz w:val="21"/>
          <w:szCs w:val="21"/>
          <w:shd w:val="clear" w:color="auto" w:fill="FFFFFF"/>
        </w:rPr>
      </w:pPr>
      <w:r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 xml:space="preserve">NASA Deep Space Network | </w:t>
      </w:r>
      <w:r w:rsidR="00673D5D"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>Canberra D</w:t>
      </w:r>
      <w:r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 xml:space="preserve">eep Space Communication Complex | CSIRO </w:t>
      </w:r>
      <w:r w:rsidR="00673D5D"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>website</w:t>
      </w:r>
      <w:r w:rsidR="004549B2">
        <w:rPr>
          <w:rFonts w:cs="Arial"/>
          <w:color w:val="333333"/>
          <w:spacing w:val="-2"/>
          <w:sz w:val="21"/>
          <w:szCs w:val="21"/>
          <w:shd w:val="clear" w:color="auto" w:fill="FFFFFF"/>
        </w:rPr>
        <w:t>:</w:t>
      </w:r>
      <w:r w:rsidR="00BE457C"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 xml:space="preserve"> </w:t>
      </w:r>
      <w:hyperlink r:id="rId13" w:history="1">
        <w:r w:rsidR="00673D5D" w:rsidRPr="00D040A7">
          <w:rPr>
            <w:rStyle w:val="Hyperlink"/>
            <w:rFonts w:cs="Arial"/>
            <w:color w:val="0000FF"/>
            <w:spacing w:val="-2"/>
            <w:sz w:val="21"/>
            <w:szCs w:val="21"/>
            <w:shd w:val="clear" w:color="auto" w:fill="FFFFFF"/>
          </w:rPr>
          <w:t>http://www.cdscc.nasa.gov/Pages/visitorcentre.html</w:t>
        </w:r>
      </w:hyperlink>
      <w:r w:rsidR="00673D5D" w:rsidRPr="00D040A7">
        <w:rPr>
          <w:rStyle w:val="Hyperlink"/>
          <w:rFonts w:cs="Arial"/>
          <w:color w:val="0000FF"/>
          <w:spacing w:val="-2"/>
          <w:sz w:val="21"/>
          <w:szCs w:val="21"/>
          <w:shd w:val="clear" w:color="auto" w:fill="FFFFFF"/>
        </w:rPr>
        <w:t xml:space="preserve"> </w:t>
      </w:r>
    </w:p>
    <w:p w14:paraId="68794EC1" w14:textId="77777777" w:rsidR="0067531D" w:rsidRPr="00D040A7" w:rsidRDefault="0067531D" w:rsidP="002C3B9C">
      <w:pPr>
        <w:pStyle w:val="ListBullet"/>
        <w:numPr>
          <w:ilvl w:val="0"/>
          <w:numId w:val="0"/>
        </w:numPr>
        <w:rPr>
          <w:b/>
          <w:spacing w:val="-2"/>
        </w:rPr>
      </w:pPr>
      <w:r w:rsidRPr="00D040A7">
        <w:rPr>
          <w:b/>
          <w:spacing w:val="-2"/>
        </w:rPr>
        <w:t>Adelaide Planetarium</w:t>
      </w:r>
    </w:p>
    <w:p w14:paraId="6DE498E5" w14:textId="73E12317" w:rsidR="0067531D" w:rsidRPr="00D040A7" w:rsidRDefault="0067531D" w:rsidP="00B7086B">
      <w:pPr>
        <w:pStyle w:val="BodyText"/>
        <w:rPr>
          <w:rFonts w:cs="Arial"/>
          <w:color w:val="333333"/>
          <w:spacing w:val="-2"/>
          <w:sz w:val="21"/>
          <w:szCs w:val="21"/>
          <w:shd w:val="clear" w:color="auto" w:fill="FFFFFF"/>
        </w:rPr>
      </w:pPr>
      <w:r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>Learn about the constellations, planets and stars at the Adelaide Planetarium where they use state-of-the-art equipment to provide stunning visual displays of the cosmos. The</w:t>
      </w:r>
      <w:r w:rsidR="00D032DA"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>y</w:t>
      </w:r>
      <w:r w:rsidR="00D6057D">
        <w:rPr>
          <w:rFonts w:cs="Arial"/>
          <w:color w:val="333333"/>
          <w:spacing w:val="-2"/>
          <w:sz w:val="21"/>
          <w:szCs w:val="21"/>
          <w:shd w:val="clear" w:color="auto" w:fill="FFFFFF"/>
        </w:rPr>
        <w:t xml:space="preserve"> offer </w:t>
      </w:r>
      <w:proofErr w:type="gramStart"/>
      <w:r w:rsidR="00D6057D">
        <w:rPr>
          <w:rFonts w:cs="Arial"/>
          <w:color w:val="333333"/>
          <w:spacing w:val="-2"/>
          <w:sz w:val="21"/>
          <w:szCs w:val="21"/>
          <w:shd w:val="clear" w:color="auto" w:fill="FFFFFF"/>
        </w:rPr>
        <w:t>night-</w:t>
      </w:r>
      <w:r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>time</w:t>
      </w:r>
      <w:proofErr w:type="gramEnd"/>
      <w:r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 xml:space="preserve"> shows, movies and even short courses on astronomy. </w:t>
      </w:r>
    </w:p>
    <w:p w14:paraId="5D44DD2C" w14:textId="1F0C2E95" w:rsidR="00A45CFD" w:rsidRPr="00D040A7" w:rsidRDefault="00331C52" w:rsidP="00B7086B">
      <w:pPr>
        <w:pStyle w:val="BodyText"/>
        <w:rPr>
          <w:rFonts w:cs="Arial"/>
          <w:color w:val="333333"/>
          <w:spacing w:val="-2"/>
          <w:sz w:val="21"/>
          <w:szCs w:val="21"/>
          <w:shd w:val="clear" w:color="auto" w:fill="FFFFFF"/>
        </w:rPr>
      </w:pPr>
      <w:r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>University of South Australia website</w:t>
      </w:r>
      <w:r w:rsidR="00D6057D">
        <w:rPr>
          <w:rFonts w:cs="Arial"/>
          <w:color w:val="333333"/>
          <w:spacing w:val="-2"/>
          <w:sz w:val="21"/>
          <w:szCs w:val="21"/>
          <w:shd w:val="clear" w:color="auto" w:fill="FFFFFF"/>
        </w:rPr>
        <w:t>:</w:t>
      </w:r>
      <w:r w:rsidR="00D040A7"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 xml:space="preserve"> </w:t>
      </w:r>
      <w:hyperlink r:id="rId14" w:history="1">
        <w:r w:rsidR="0067531D" w:rsidRPr="00D040A7">
          <w:rPr>
            <w:rStyle w:val="Hyperlink"/>
            <w:rFonts w:cs="Arial"/>
            <w:spacing w:val="-2"/>
            <w:sz w:val="21"/>
            <w:szCs w:val="21"/>
            <w:shd w:val="clear" w:color="auto" w:fill="FFFFFF"/>
          </w:rPr>
          <w:t>http://www.unisa.edu.au/planetarium/</w:t>
        </w:r>
      </w:hyperlink>
      <w:r w:rsidR="0067531D" w:rsidRPr="00D040A7">
        <w:rPr>
          <w:rStyle w:val="Hyperlink"/>
          <w:rFonts w:cs="Arial"/>
          <w:spacing w:val="-2"/>
          <w:sz w:val="21"/>
          <w:szCs w:val="21"/>
          <w:shd w:val="clear" w:color="auto" w:fill="FFFFFF"/>
        </w:rPr>
        <w:t xml:space="preserve"> </w:t>
      </w:r>
    </w:p>
    <w:p w14:paraId="1C6D0C5E" w14:textId="41DB9BCB" w:rsidR="0067531D" w:rsidRPr="00D040A7" w:rsidRDefault="0067531D" w:rsidP="002C3B9C">
      <w:pPr>
        <w:pStyle w:val="ListBullet"/>
        <w:numPr>
          <w:ilvl w:val="0"/>
          <w:numId w:val="0"/>
        </w:numPr>
        <w:rPr>
          <w:b/>
          <w:spacing w:val="-2"/>
        </w:rPr>
      </w:pPr>
      <w:r w:rsidRPr="00D040A7">
        <w:rPr>
          <w:b/>
          <w:spacing w:val="-2"/>
        </w:rPr>
        <w:t>Launceston Planetarium</w:t>
      </w:r>
    </w:p>
    <w:p w14:paraId="16DA7186" w14:textId="4B499A86" w:rsidR="0067531D" w:rsidRPr="00D040A7" w:rsidRDefault="0067531D" w:rsidP="00B7086B">
      <w:pPr>
        <w:pStyle w:val="BodyText"/>
        <w:rPr>
          <w:rFonts w:cs="Arial"/>
          <w:color w:val="333333"/>
          <w:spacing w:val="-2"/>
          <w:sz w:val="21"/>
          <w:szCs w:val="21"/>
          <w:shd w:val="clear" w:color="auto" w:fill="FFFFFF"/>
        </w:rPr>
      </w:pPr>
      <w:r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 xml:space="preserve">The Launceston Planetarium offers a range of shows displaying the stunning </w:t>
      </w:r>
      <w:r w:rsidR="00BB3005"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>skies</w:t>
      </w:r>
      <w:r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 xml:space="preserve"> of Tasmania using their star projector that </w:t>
      </w:r>
      <w:r w:rsidR="00BB3005"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 xml:space="preserve">allows you to experience the feeling of being outside under the starry sky. </w:t>
      </w:r>
    </w:p>
    <w:p w14:paraId="194C64C5" w14:textId="204494C3" w:rsidR="00BB3005" w:rsidRPr="00D040A7" w:rsidRDefault="00A45CFD" w:rsidP="00B7086B">
      <w:pPr>
        <w:pStyle w:val="BodyText"/>
        <w:rPr>
          <w:spacing w:val="-2"/>
        </w:rPr>
      </w:pPr>
      <w:r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>Queen Victoria Museum and Art Gallery website</w:t>
      </w:r>
      <w:r w:rsidR="00D6057D">
        <w:rPr>
          <w:rFonts w:cs="Arial"/>
          <w:color w:val="333333"/>
          <w:spacing w:val="-2"/>
          <w:sz w:val="21"/>
          <w:szCs w:val="21"/>
          <w:shd w:val="clear" w:color="auto" w:fill="FFFFFF"/>
        </w:rPr>
        <w:t>:</w:t>
      </w:r>
      <w:r w:rsidR="00D040A7" w:rsidRPr="00D040A7">
        <w:rPr>
          <w:spacing w:val="-2"/>
        </w:rPr>
        <w:t xml:space="preserve"> </w:t>
      </w:r>
      <w:hyperlink r:id="rId15" w:history="1">
        <w:r w:rsidR="0067531D" w:rsidRPr="00D040A7">
          <w:rPr>
            <w:rStyle w:val="Hyperlink"/>
            <w:rFonts w:cs="Arial"/>
            <w:spacing w:val="-2"/>
            <w:sz w:val="21"/>
            <w:szCs w:val="21"/>
            <w:shd w:val="clear" w:color="auto" w:fill="FFFFFF"/>
          </w:rPr>
          <w:t>http://www.qvmag.tas.gov.au/qvmag/?c=23</w:t>
        </w:r>
      </w:hyperlink>
      <w:r w:rsidR="0067531D" w:rsidRPr="00D040A7">
        <w:rPr>
          <w:rStyle w:val="Hyperlink"/>
          <w:rFonts w:cs="Arial"/>
          <w:spacing w:val="-2"/>
          <w:sz w:val="21"/>
          <w:szCs w:val="21"/>
          <w:shd w:val="clear" w:color="auto" w:fill="FFFFFF"/>
        </w:rPr>
        <w:t xml:space="preserve"> </w:t>
      </w:r>
    </w:p>
    <w:p w14:paraId="5EABC55B" w14:textId="33123E0D" w:rsidR="0067531D" w:rsidRPr="00D040A7" w:rsidRDefault="00BB3005" w:rsidP="002C3B9C">
      <w:pPr>
        <w:pStyle w:val="ListBullet"/>
        <w:numPr>
          <w:ilvl w:val="0"/>
          <w:numId w:val="0"/>
        </w:numPr>
        <w:rPr>
          <w:b/>
          <w:spacing w:val="-2"/>
        </w:rPr>
      </w:pPr>
      <w:r w:rsidRPr="00D040A7">
        <w:rPr>
          <w:b/>
          <w:spacing w:val="-2"/>
        </w:rPr>
        <w:t>Perth Observatory</w:t>
      </w:r>
    </w:p>
    <w:p w14:paraId="2B385DF1" w14:textId="7DB6CC54" w:rsidR="00BB3005" w:rsidRPr="00D040A7" w:rsidRDefault="00BB3005" w:rsidP="00B7086B">
      <w:pPr>
        <w:pStyle w:val="BodyText"/>
        <w:rPr>
          <w:rFonts w:cs="Arial"/>
          <w:color w:val="333333"/>
          <w:spacing w:val="-2"/>
          <w:sz w:val="21"/>
          <w:szCs w:val="21"/>
          <w:shd w:val="clear" w:color="auto" w:fill="FFFFFF"/>
        </w:rPr>
      </w:pPr>
      <w:r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>Visit the observator</w:t>
      </w:r>
      <w:r w:rsidR="00D6057D">
        <w:rPr>
          <w:rFonts w:cs="Arial"/>
          <w:color w:val="333333"/>
          <w:spacing w:val="-2"/>
          <w:sz w:val="21"/>
          <w:szCs w:val="21"/>
          <w:shd w:val="clear" w:color="auto" w:fill="FFFFFF"/>
        </w:rPr>
        <w:t>y to experience a range of star-</w:t>
      </w:r>
      <w:r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>viewing to</w:t>
      </w:r>
      <w:r w:rsidR="00D040A7"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 xml:space="preserve">urs </w:t>
      </w:r>
      <w:r w:rsidR="00D6057D">
        <w:rPr>
          <w:rFonts w:cs="Arial"/>
          <w:color w:val="333333"/>
          <w:spacing w:val="-2"/>
          <w:sz w:val="21"/>
          <w:szCs w:val="21"/>
          <w:shd w:val="clear" w:color="auto" w:fill="FFFFFF"/>
        </w:rPr>
        <w:t>during the night including dark-</w:t>
      </w:r>
      <w:r w:rsidR="00D040A7"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 xml:space="preserve">sky </w:t>
      </w:r>
      <w:r w:rsidR="00D6057D">
        <w:rPr>
          <w:rFonts w:cs="Arial"/>
          <w:color w:val="333333"/>
          <w:spacing w:val="-2"/>
          <w:sz w:val="21"/>
          <w:szCs w:val="21"/>
          <w:shd w:val="clear" w:color="auto" w:fill="FFFFFF"/>
        </w:rPr>
        <w:t>nights, moonlit nights and full-</w:t>
      </w:r>
      <w:r w:rsidR="00D040A7"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>m</w:t>
      </w:r>
      <w:r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>oon nights. Daytime tours are also available.</w:t>
      </w:r>
    </w:p>
    <w:p w14:paraId="7EBF2D4A" w14:textId="68C9A7C7" w:rsidR="00F37FB4" w:rsidRPr="00D040A7" w:rsidRDefault="00A45CFD" w:rsidP="00D040A7">
      <w:pPr>
        <w:pStyle w:val="BodyText"/>
        <w:rPr>
          <w:rFonts w:cs="Arial"/>
          <w:color w:val="333333"/>
          <w:spacing w:val="-2"/>
          <w:sz w:val="21"/>
          <w:szCs w:val="21"/>
          <w:shd w:val="clear" w:color="auto" w:fill="FFFFFF"/>
        </w:rPr>
      </w:pPr>
      <w:r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>Perth Observatory | Government of Western Australia | Department of Parks and Wildlife website</w:t>
      </w:r>
      <w:r w:rsidR="00D6057D">
        <w:rPr>
          <w:rFonts w:cs="Arial"/>
          <w:color w:val="333333"/>
          <w:spacing w:val="-2"/>
          <w:sz w:val="21"/>
          <w:szCs w:val="21"/>
          <w:shd w:val="clear" w:color="auto" w:fill="FFFFFF"/>
        </w:rPr>
        <w:t>:</w:t>
      </w:r>
      <w:r w:rsidR="00D040A7" w:rsidRPr="00D040A7">
        <w:rPr>
          <w:rFonts w:cs="Arial"/>
          <w:color w:val="333333"/>
          <w:spacing w:val="-2"/>
          <w:sz w:val="21"/>
          <w:szCs w:val="21"/>
          <w:shd w:val="clear" w:color="auto" w:fill="FFFFFF"/>
        </w:rPr>
        <w:t xml:space="preserve"> </w:t>
      </w:r>
      <w:hyperlink r:id="rId16" w:history="1">
        <w:r w:rsidR="00BB3005" w:rsidRPr="00D040A7">
          <w:rPr>
            <w:rStyle w:val="Hyperlink"/>
            <w:rFonts w:cs="Arial"/>
            <w:spacing w:val="-2"/>
            <w:sz w:val="21"/>
            <w:szCs w:val="21"/>
            <w:shd w:val="clear" w:color="auto" w:fill="FFFFFF"/>
          </w:rPr>
          <w:t>http://www.perthobservatory.wa.gov.au/</w:t>
        </w:r>
      </w:hyperlink>
      <w:r w:rsidR="00BB3005" w:rsidRPr="00D040A7">
        <w:rPr>
          <w:rStyle w:val="Hyperlink"/>
          <w:rFonts w:cs="Arial"/>
          <w:spacing w:val="-2"/>
          <w:sz w:val="21"/>
          <w:szCs w:val="21"/>
          <w:shd w:val="clear" w:color="auto" w:fill="FFFFFF"/>
        </w:rPr>
        <w:t xml:space="preserve"> </w:t>
      </w:r>
    </w:p>
    <w:p w14:paraId="55D23ECC" w14:textId="0D670BB0" w:rsidR="000D6AD4" w:rsidRPr="00761BED" w:rsidRDefault="0010172F" w:rsidP="003C5EC2">
      <w:pPr>
        <w:pStyle w:val="Heading2"/>
      </w:pPr>
      <w:r>
        <w:lastRenderedPageBreak/>
        <w:t>Incursions</w:t>
      </w:r>
    </w:p>
    <w:p w14:paraId="707259CF" w14:textId="2A080A0E" w:rsidR="0010172F" w:rsidRPr="003C5EC2" w:rsidRDefault="0010172F" w:rsidP="002C3B9C">
      <w:pPr>
        <w:pStyle w:val="ListBullet"/>
        <w:numPr>
          <w:ilvl w:val="0"/>
          <w:numId w:val="0"/>
        </w:numPr>
        <w:rPr>
          <w:b/>
        </w:rPr>
      </w:pPr>
      <w:proofErr w:type="spellStart"/>
      <w:r w:rsidRPr="003C5EC2">
        <w:rPr>
          <w:b/>
        </w:rPr>
        <w:t>Starlab</w:t>
      </w:r>
      <w:proofErr w:type="spellEnd"/>
      <w:r w:rsidRPr="003C5EC2">
        <w:rPr>
          <w:b/>
        </w:rPr>
        <w:t xml:space="preserve"> </w:t>
      </w:r>
    </w:p>
    <w:p w14:paraId="2E7FF1C0" w14:textId="0278BB40" w:rsidR="0084588F" w:rsidRPr="004A5BE0" w:rsidRDefault="0084588F" w:rsidP="003C5EC2">
      <w:pPr>
        <w:pStyle w:val="BodyText"/>
        <w:rPr>
          <w:shd w:val="clear" w:color="auto" w:fill="FFFFFF"/>
        </w:rPr>
      </w:pPr>
      <w:proofErr w:type="spellStart"/>
      <w:r w:rsidRPr="004A5BE0">
        <w:rPr>
          <w:shd w:val="clear" w:color="auto" w:fill="FFFFFF"/>
        </w:rPr>
        <w:t>St</w:t>
      </w:r>
      <w:r w:rsidR="0010172F" w:rsidRPr="004A5BE0">
        <w:rPr>
          <w:shd w:val="clear" w:color="auto" w:fill="FFFFFF"/>
        </w:rPr>
        <w:t>arlab</w:t>
      </w:r>
      <w:proofErr w:type="spellEnd"/>
      <w:r w:rsidR="0010172F" w:rsidRPr="004A5BE0">
        <w:rPr>
          <w:shd w:val="clear" w:color="auto" w:fill="FFFFFF"/>
        </w:rPr>
        <w:t xml:space="preserve"> is an inflatable and portable planetarium that </w:t>
      </w:r>
      <w:r w:rsidRPr="004A5BE0">
        <w:rPr>
          <w:shd w:val="clear" w:color="auto" w:fill="FFFFFF"/>
        </w:rPr>
        <w:t>is erected indoors at your school and pro</w:t>
      </w:r>
      <w:r w:rsidR="00760641">
        <w:rPr>
          <w:shd w:val="clear" w:color="auto" w:fill="FFFFFF"/>
        </w:rPr>
        <w:t xml:space="preserve">vides sessions </w:t>
      </w:r>
      <w:r w:rsidR="00D6057D">
        <w:rPr>
          <w:shd w:val="clear" w:color="auto" w:fill="FFFFFF"/>
        </w:rPr>
        <w:t>similar to what</w:t>
      </w:r>
      <w:r w:rsidR="00760641">
        <w:rPr>
          <w:shd w:val="clear" w:color="auto" w:fill="FFFFFF"/>
        </w:rPr>
        <w:t xml:space="preserve"> a conventional</w:t>
      </w:r>
      <w:r w:rsidRPr="004A5BE0">
        <w:rPr>
          <w:shd w:val="clear" w:color="auto" w:fill="FFFFFF"/>
        </w:rPr>
        <w:t xml:space="preserve"> Planetarium can offer. Sessions can be tailored to your </w:t>
      </w:r>
      <w:r w:rsidR="0004601A" w:rsidRPr="004A5BE0">
        <w:rPr>
          <w:shd w:val="clear" w:color="auto" w:fill="FFFFFF"/>
        </w:rPr>
        <w:t>students learning requirements and are generally conducted one class at a time.</w:t>
      </w:r>
    </w:p>
    <w:p w14:paraId="4336F44D" w14:textId="76149260" w:rsidR="0010172F" w:rsidRPr="004A5BE0" w:rsidRDefault="0004601A" w:rsidP="003C5EC2">
      <w:pPr>
        <w:pStyle w:val="BodyText"/>
        <w:rPr>
          <w:shd w:val="clear" w:color="auto" w:fill="FFFFFF"/>
        </w:rPr>
      </w:pPr>
      <w:proofErr w:type="spellStart"/>
      <w:r w:rsidRPr="004A5BE0">
        <w:rPr>
          <w:shd w:val="clear" w:color="auto" w:fill="FFFFFF"/>
        </w:rPr>
        <w:t>Starlab</w:t>
      </w:r>
      <w:proofErr w:type="spellEnd"/>
      <w:r w:rsidRPr="004A5BE0">
        <w:rPr>
          <w:shd w:val="clear" w:color="auto" w:fill="FFFFFF"/>
        </w:rPr>
        <w:t xml:space="preserve"> offers sessions that align with the </w:t>
      </w:r>
      <w:r w:rsidR="00D6057D">
        <w:rPr>
          <w:shd w:val="clear" w:color="auto" w:fill="FFFFFF"/>
        </w:rPr>
        <w:t>Australian Curriculum: Science Year 5. Sessions</w:t>
      </w:r>
      <w:r w:rsidRPr="004A5BE0">
        <w:rPr>
          <w:shd w:val="clear" w:color="auto" w:fill="FFFFFF"/>
        </w:rPr>
        <w:t xml:space="preserve"> </w:t>
      </w:r>
      <w:r w:rsidR="00D6057D">
        <w:rPr>
          <w:shd w:val="clear" w:color="auto" w:fill="FFFFFF"/>
        </w:rPr>
        <w:t>on the following</w:t>
      </w:r>
      <w:r w:rsidRPr="004A5BE0">
        <w:rPr>
          <w:shd w:val="clear" w:color="auto" w:fill="FFFFFF"/>
        </w:rPr>
        <w:t xml:space="preserve"> topics </w:t>
      </w:r>
      <w:r w:rsidR="00D6057D">
        <w:rPr>
          <w:shd w:val="clear" w:color="auto" w:fill="FFFFFF"/>
        </w:rPr>
        <w:t>are available.</w:t>
      </w:r>
    </w:p>
    <w:p w14:paraId="631D38B4" w14:textId="07582839" w:rsidR="0004601A" w:rsidRPr="004A5BE0" w:rsidRDefault="00D6057D" w:rsidP="003C5EC2">
      <w:pPr>
        <w:pStyle w:val="ListBullet"/>
        <w:rPr>
          <w:shd w:val="clear" w:color="auto" w:fill="FFFFFF"/>
        </w:rPr>
      </w:pPr>
      <w:r>
        <w:rPr>
          <w:shd w:val="clear" w:color="auto" w:fill="FFFFFF"/>
        </w:rPr>
        <w:t>T</w:t>
      </w:r>
      <w:r w:rsidR="003C5EC2">
        <w:rPr>
          <w:shd w:val="clear" w:color="auto" w:fill="FFFFFF"/>
        </w:rPr>
        <w:t>he solar s</w:t>
      </w:r>
      <w:r w:rsidR="0004601A" w:rsidRPr="004A5BE0">
        <w:rPr>
          <w:shd w:val="clear" w:color="auto" w:fill="FFFFFF"/>
        </w:rPr>
        <w:t>ystem</w:t>
      </w:r>
    </w:p>
    <w:p w14:paraId="67143F60" w14:textId="655559E7" w:rsidR="0004601A" w:rsidRPr="004A5BE0" w:rsidRDefault="00D6057D" w:rsidP="003C5EC2">
      <w:pPr>
        <w:pStyle w:val="ListBullet"/>
        <w:rPr>
          <w:shd w:val="clear" w:color="auto" w:fill="FFFFFF"/>
        </w:rPr>
      </w:pPr>
      <w:r>
        <w:rPr>
          <w:shd w:val="clear" w:color="auto" w:fill="FFFFFF"/>
        </w:rPr>
        <w:t>S</w:t>
      </w:r>
      <w:r w:rsidR="0004601A" w:rsidRPr="004A5BE0">
        <w:rPr>
          <w:shd w:val="clear" w:color="auto" w:fill="FFFFFF"/>
        </w:rPr>
        <w:t xml:space="preserve">ize and distances in space </w:t>
      </w:r>
    </w:p>
    <w:p w14:paraId="367153E3" w14:textId="03C3BDE2" w:rsidR="0004601A" w:rsidRPr="004A5BE0" w:rsidRDefault="00D6057D" w:rsidP="003C5EC2">
      <w:pPr>
        <w:pStyle w:val="ListBullet"/>
        <w:rPr>
          <w:shd w:val="clear" w:color="auto" w:fill="FFFFFF"/>
        </w:rPr>
      </w:pPr>
      <w:r>
        <w:rPr>
          <w:shd w:val="clear" w:color="auto" w:fill="FFFFFF"/>
        </w:rPr>
        <w:t>Using the S</w:t>
      </w:r>
      <w:r w:rsidR="0004601A" w:rsidRPr="004A5BE0">
        <w:rPr>
          <w:shd w:val="clear" w:color="auto" w:fill="FFFFFF"/>
        </w:rPr>
        <w:t>un and Southern Cross as a compass</w:t>
      </w:r>
    </w:p>
    <w:p w14:paraId="6563B7DB" w14:textId="66054BC8" w:rsidR="0004601A" w:rsidRPr="004A5BE0" w:rsidRDefault="0004601A" w:rsidP="003C5EC2">
      <w:pPr>
        <w:pStyle w:val="ListBullet"/>
        <w:rPr>
          <w:shd w:val="clear" w:color="auto" w:fill="FFFFFF"/>
        </w:rPr>
      </w:pPr>
      <w:r w:rsidRPr="004A5BE0">
        <w:rPr>
          <w:shd w:val="clear" w:color="auto" w:fill="FFFFFF"/>
        </w:rPr>
        <w:t xml:space="preserve">Which stars and planets are in the sky </w:t>
      </w:r>
      <w:r w:rsidR="006E2E50" w:rsidRPr="004A5BE0">
        <w:rPr>
          <w:shd w:val="clear" w:color="auto" w:fill="FFFFFF"/>
        </w:rPr>
        <w:t>tonight?</w:t>
      </w:r>
    </w:p>
    <w:p w14:paraId="03B7F4CC" w14:textId="129DDDDB" w:rsidR="0010172F" w:rsidRPr="004A5BE0" w:rsidRDefault="0004601A" w:rsidP="003C5EC2">
      <w:pPr>
        <w:pStyle w:val="ListBullet"/>
        <w:rPr>
          <w:shd w:val="clear" w:color="auto" w:fill="FFFFFF"/>
        </w:rPr>
      </w:pPr>
      <w:r w:rsidRPr="004A5BE0">
        <w:rPr>
          <w:shd w:val="clear" w:color="auto" w:fill="FFFFFF"/>
        </w:rPr>
        <w:t xml:space="preserve">Scientific discovery by probes and satellites. </w:t>
      </w:r>
    </w:p>
    <w:p w14:paraId="68775EB9" w14:textId="2D95E01C" w:rsidR="009E04D0" w:rsidRPr="003C5EC2" w:rsidRDefault="004A5BE0" w:rsidP="003C5EC2">
      <w:pPr>
        <w:rPr>
          <w:rFonts w:cs="Arial"/>
          <w:color w:val="333333"/>
          <w:sz w:val="21"/>
          <w:szCs w:val="21"/>
          <w:shd w:val="clear" w:color="auto" w:fill="FFFFFF"/>
        </w:rPr>
      </w:pPr>
      <w:r w:rsidRPr="004A5BE0">
        <w:rPr>
          <w:rFonts w:cs="Arial"/>
          <w:color w:val="333333"/>
          <w:sz w:val="21"/>
          <w:szCs w:val="21"/>
          <w:shd w:val="clear" w:color="auto" w:fill="FFFFFF"/>
        </w:rPr>
        <w:t xml:space="preserve">Journeyman </w:t>
      </w:r>
      <w:r w:rsidR="001B7F5C">
        <w:rPr>
          <w:rFonts w:cs="Arial"/>
          <w:color w:val="333333"/>
          <w:sz w:val="21"/>
          <w:szCs w:val="21"/>
          <w:shd w:val="clear" w:color="auto" w:fill="FFFFFF"/>
        </w:rPr>
        <w:t xml:space="preserve">Education Services </w:t>
      </w:r>
      <w:r w:rsidRPr="004A5BE0">
        <w:rPr>
          <w:rFonts w:cs="Arial"/>
          <w:color w:val="333333"/>
          <w:sz w:val="21"/>
          <w:szCs w:val="21"/>
          <w:shd w:val="clear" w:color="auto" w:fill="FFFFFF"/>
        </w:rPr>
        <w:t>website</w:t>
      </w:r>
      <w:r w:rsidR="00D6057D">
        <w:rPr>
          <w:rFonts w:cs="Arial"/>
          <w:color w:val="333333"/>
          <w:sz w:val="21"/>
          <w:szCs w:val="21"/>
          <w:shd w:val="clear" w:color="auto" w:fill="FFFFFF"/>
        </w:rPr>
        <w:t>:</w:t>
      </w:r>
      <w:r w:rsidR="003C5EC2">
        <w:rPr>
          <w:rFonts w:cs="Arial"/>
          <w:color w:val="333333"/>
          <w:sz w:val="21"/>
          <w:szCs w:val="21"/>
          <w:shd w:val="clear" w:color="auto" w:fill="FFFFFF"/>
        </w:rPr>
        <w:t xml:space="preserve"> </w:t>
      </w:r>
      <w:hyperlink r:id="rId17" w:history="1">
        <w:r w:rsidR="001B7F5C" w:rsidRPr="00070A38">
          <w:rPr>
            <w:rStyle w:val="Hyperlink"/>
            <w:rFonts w:cs="Arial"/>
            <w:sz w:val="21"/>
            <w:szCs w:val="21"/>
            <w:shd w:val="clear" w:color="auto" w:fill="FFFFFF"/>
          </w:rPr>
          <w:t>http://journeyman.net.au/</w:t>
        </w:r>
      </w:hyperlink>
      <w:r w:rsidR="001B7F5C">
        <w:rPr>
          <w:rFonts w:cs="Arial"/>
          <w:color w:val="333333"/>
          <w:sz w:val="21"/>
          <w:szCs w:val="21"/>
          <w:shd w:val="clear" w:color="auto" w:fill="FFFFFF"/>
        </w:rPr>
        <w:t xml:space="preserve"> </w:t>
      </w:r>
      <w:r w:rsidR="00D6057D">
        <w:rPr>
          <w:rFonts w:cs="Arial"/>
          <w:color w:val="333333"/>
          <w:sz w:val="21"/>
          <w:szCs w:val="21"/>
          <w:shd w:val="clear" w:color="auto" w:fill="FFFFFF"/>
        </w:rPr>
        <w:t>or</w:t>
      </w:r>
      <w:r w:rsidR="003C5EC2">
        <w:rPr>
          <w:rFonts w:cs="Arial"/>
          <w:color w:val="333333"/>
          <w:sz w:val="21"/>
          <w:szCs w:val="21"/>
          <w:shd w:val="clear" w:color="auto" w:fill="FFFFFF"/>
        </w:rPr>
        <w:t xml:space="preserve"> </w:t>
      </w:r>
      <w:hyperlink r:id="rId18" w:history="1">
        <w:r w:rsidR="00D6057D">
          <w:rPr>
            <w:rStyle w:val="Hyperlink"/>
            <w:rFonts w:cs="Arial"/>
            <w:sz w:val="21"/>
            <w:szCs w:val="21"/>
            <w:shd w:val="clear" w:color="auto" w:fill="FFFFFF"/>
          </w:rPr>
          <w:t>http://www.starlab.com.au</w:t>
        </w:r>
      </w:hyperlink>
      <w:r w:rsidR="0010172F">
        <w:rPr>
          <w:szCs w:val="24"/>
        </w:rPr>
        <w:t xml:space="preserve"> </w:t>
      </w:r>
    </w:p>
    <w:p w14:paraId="53CF6E67" w14:textId="0952BDEC" w:rsidR="009E04D0" w:rsidRPr="003C5EC2" w:rsidRDefault="00D6057D" w:rsidP="002C3B9C">
      <w:pPr>
        <w:pStyle w:val="ListBullet"/>
        <w:numPr>
          <w:ilvl w:val="0"/>
          <w:numId w:val="0"/>
        </w:numPr>
        <w:rPr>
          <w:b/>
        </w:rPr>
      </w:pPr>
      <w:r>
        <w:rPr>
          <w:b/>
        </w:rPr>
        <w:t>Night-</w:t>
      </w:r>
      <w:r w:rsidR="009E04D0" w:rsidRPr="003C5EC2">
        <w:rPr>
          <w:b/>
        </w:rPr>
        <w:t xml:space="preserve">time </w:t>
      </w:r>
      <w:r w:rsidR="003C5EC2">
        <w:rPr>
          <w:b/>
        </w:rPr>
        <w:t>sky v</w:t>
      </w:r>
      <w:r w:rsidR="009E04D0" w:rsidRPr="003C5EC2">
        <w:rPr>
          <w:b/>
        </w:rPr>
        <w:t xml:space="preserve">iewing </w:t>
      </w:r>
    </w:p>
    <w:p w14:paraId="26A368BE" w14:textId="77777777" w:rsidR="009E04D0" w:rsidRPr="00760641" w:rsidRDefault="009E04D0" w:rsidP="003C5EC2">
      <w:pPr>
        <w:pStyle w:val="BodyText"/>
        <w:rPr>
          <w:shd w:val="clear" w:color="auto" w:fill="FFFFFF"/>
        </w:rPr>
      </w:pPr>
      <w:r w:rsidRPr="00760641">
        <w:rPr>
          <w:shd w:val="clear" w:color="auto" w:fill="FFFFFF"/>
        </w:rPr>
        <w:t xml:space="preserve">Organise a viewing of the night sky at your school. </w:t>
      </w:r>
    </w:p>
    <w:p w14:paraId="7D0F5E38" w14:textId="2C25F509" w:rsidR="009E04D0" w:rsidRPr="00760641" w:rsidRDefault="009E04D0" w:rsidP="003C5EC2">
      <w:pPr>
        <w:pStyle w:val="BodyText"/>
        <w:rPr>
          <w:shd w:val="clear" w:color="auto" w:fill="FFFFFF"/>
        </w:rPr>
      </w:pPr>
      <w:r w:rsidRPr="00760641">
        <w:rPr>
          <w:shd w:val="clear" w:color="auto" w:fill="FFFFFF"/>
        </w:rPr>
        <w:t>Incorporate the viewing into a year level or whole school experience that could include:</w:t>
      </w:r>
    </w:p>
    <w:p w14:paraId="06AEF37F" w14:textId="5D0287EF" w:rsidR="009E04D0" w:rsidRPr="00760641" w:rsidRDefault="00D6057D" w:rsidP="003C5EC2">
      <w:pPr>
        <w:pStyle w:val="ListBullet"/>
        <w:rPr>
          <w:shd w:val="clear" w:color="auto" w:fill="FFFFFF"/>
        </w:rPr>
      </w:pPr>
      <w:proofErr w:type="gramStart"/>
      <w:r>
        <w:rPr>
          <w:shd w:val="clear" w:color="auto" w:fill="FFFFFF"/>
        </w:rPr>
        <w:t>night</w:t>
      </w:r>
      <w:proofErr w:type="gramEnd"/>
      <w:r>
        <w:rPr>
          <w:shd w:val="clear" w:color="auto" w:fill="FFFFFF"/>
        </w:rPr>
        <w:t>-</w:t>
      </w:r>
      <w:r w:rsidR="009E04D0" w:rsidRPr="00760641">
        <w:rPr>
          <w:shd w:val="clear" w:color="auto" w:fill="FFFFFF"/>
        </w:rPr>
        <w:t>time camping under the stars</w:t>
      </w:r>
      <w:r>
        <w:rPr>
          <w:shd w:val="clear" w:color="auto" w:fill="FFFFFF"/>
        </w:rPr>
        <w:t>;</w:t>
      </w:r>
    </w:p>
    <w:p w14:paraId="1959D497" w14:textId="40F06C9A" w:rsidR="009E04D0" w:rsidRPr="00760641" w:rsidRDefault="00D6057D" w:rsidP="003C5EC2">
      <w:pPr>
        <w:pStyle w:val="ListBullet"/>
        <w:rPr>
          <w:shd w:val="clear" w:color="auto" w:fill="FFFFFF"/>
        </w:rPr>
      </w:pPr>
      <w:proofErr w:type="gramStart"/>
      <w:r>
        <w:rPr>
          <w:shd w:val="clear" w:color="auto" w:fill="FFFFFF"/>
        </w:rPr>
        <w:t>l</w:t>
      </w:r>
      <w:r w:rsidR="009E04D0" w:rsidRPr="00760641">
        <w:rPr>
          <w:shd w:val="clear" w:color="auto" w:fill="FFFFFF"/>
        </w:rPr>
        <w:t>ate</w:t>
      </w:r>
      <w:proofErr w:type="gramEnd"/>
      <w:r w:rsidR="009E04D0" w:rsidRPr="00760641">
        <w:rPr>
          <w:shd w:val="clear" w:color="auto" w:fill="FFFFFF"/>
        </w:rPr>
        <w:t xml:space="preserve"> night supper </w:t>
      </w:r>
      <w:r w:rsidR="00BF56E0">
        <w:rPr>
          <w:shd w:val="clear" w:color="auto" w:fill="FFFFFF"/>
        </w:rPr>
        <w:t>picnic</w:t>
      </w:r>
      <w:r>
        <w:rPr>
          <w:shd w:val="clear" w:color="auto" w:fill="FFFFFF"/>
        </w:rPr>
        <w:t>;</w:t>
      </w:r>
    </w:p>
    <w:p w14:paraId="14C6E242" w14:textId="4A6A2BCE" w:rsidR="009E04D0" w:rsidRPr="00760641" w:rsidRDefault="00D6057D" w:rsidP="003C5EC2">
      <w:pPr>
        <w:pStyle w:val="ListBullet"/>
        <w:rPr>
          <w:shd w:val="clear" w:color="auto" w:fill="FFFFFF"/>
        </w:rPr>
      </w:pPr>
      <w:proofErr w:type="gramStart"/>
      <w:r>
        <w:rPr>
          <w:shd w:val="clear" w:color="auto" w:fill="FFFFFF"/>
        </w:rPr>
        <w:t>t</w:t>
      </w:r>
      <w:r w:rsidR="00023EE4" w:rsidRPr="00760641">
        <w:rPr>
          <w:shd w:val="clear" w:color="auto" w:fill="FFFFFF"/>
        </w:rPr>
        <w:t>elescopic</w:t>
      </w:r>
      <w:proofErr w:type="gramEnd"/>
      <w:r w:rsidR="00023EE4" w:rsidRPr="00760641">
        <w:rPr>
          <w:shd w:val="clear" w:color="auto" w:fill="FFFFFF"/>
        </w:rPr>
        <w:t xml:space="preserve"> photography</w:t>
      </w:r>
      <w:r>
        <w:rPr>
          <w:shd w:val="clear" w:color="auto" w:fill="FFFFFF"/>
        </w:rPr>
        <w:t>.</w:t>
      </w:r>
      <w:r w:rsidR="009E04D0" w:rsidRPr="00760641">
        <w:rPr>
          <w:shd w:val="clear" w:color="auto" w:fill="FFFFFF"/>
        </w:rPr>
        <w:t xml:space="preserve"> </w:t>
      </w:r>
    </w:p>
    <w:p w14:paraId="7809E4EA" w14:textId="4A210966" w:rsidR="00F37FB4" w:rsidRPr="003C5EC2" w:rsidRDefault="009E04D0" w:rsidP="003C5EC2">
      <w:pPr>
        <w:pStyle w:val="BodyText"/>
        <w:rPr>
          <w:shd w:val="clear" w:color="auto" w:fill="FFFFFF"/>
        </w:rPr>
      </w:pPr>
      <w:r w:rsidRPr="00760641">
        <w:rPr>
          <w:shd w:val="clear" w:color="auto" w:fill="FFFFFF"/>
        </w:rPr>
        <w:t xml:space="preserve">Search your school parent body or local community for astronomy enthusiasts who can supply telescopes to view the night sky. </w:t>
      </w:r>
      <w:bookmarkStart w:id="0" w:name="_GoBack"/>
      <w:bookmarkEnd w:id="0"/>
    </w:p>
    <w:sectPr w:rsidR="00F37FB4" w:rsidRPr="003C5EC2" w:rsidSect="00D040A7">
      <w:headerReference w:type="default" r:id="rId19"/>
      <w:footerReference w:type="default" r:id="rId20"/>
      <w:pgSz w:w="11906" w:h="16838"/>
      <w:pgMar w:top="1392" w:right="851" w:bottom="851" w:left="1134" w:header="708" w:footer="3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BDA3C1" w14:textId="77777777" w:rsidR="00D6057D" w:rsidRDefault="00D6057D" w:rsidP="00D50A4A">
      <w:pPr>
        <w:spacing w:after="0" w:line="240" w:lineRule="auto"/>
      </w:pPr>
      <w:r>
        <w:separator/>
      </w:r>
    </w:p>
  </w:endnote>
  <w:endnote w:type="continuationSeparator" w:id="0">
    <w:p w14:paraId="67E9DB93" w14:textId="77777777" w:rsidR="00D6057D" w:rsidRDefault="00D6057D" w:rsidP="00D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FB8D83" w14:textId="77777777" w:rsidR="00D6057D" w:rsidRPr="00D50A4A" w:rsidRDefault="00D6057D" w:rsidP="00D50A4A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63092F93" wp14:editId="7273185B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692403" w14:textId="77777777" w:rsidR="00D6057D" w:rsidRDefault="00D6057D" w:rsidP="00D50A4A">
      <w:pPr>
        <w:spacing w:after="0" w:line="240" w:lineRule="auto"/>
      </w:pPr>
      <w:r>
        <w:separator/>
      </w:r>
    </w:p>
  </w:footnote>
  <w:footnote w:type="continuationSeparator" w:id="0">
    <w:p w14:paraId="1B487B49" w14:textId="77777777" w:rsidR="00D6057D" w:rsidRDefault="00D6057D" w:rsidP="00D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0B84AE" w14:textId="4E764F04" w:rsidR="00D6057D" w:rsidRPr="00CE6070" w:rsidRDefault="00D6057D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1EC2E9D0" wp14:editId="369090A1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5 Earth and space s</w:t>
    </w:r>
    <w:r w:rsidRPr="00CE6070">
      <w:rPr>
        <w:rFonts w:cs="Arial"/>
        <w:sz w:val="16"/>
        <w:szCs w:val="16"/>
      </w:rPr>
      <w:t>ciences</w:t>
    </w:r>
  </w:p>
  <w:p w14:paraId="3EEDEAF1" w14:textId="53E78A09" w:rsidR="00D6057D" w:rsidRPr="00CE6070" w:rsidRDefault="00D6057D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sz w:val="16"/>
        <w:szCs w:val="16"/>
      </w:rPr>
      <w:tab/>
    </w:r>
    <w:r w:rsidRPr="00CE6070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>Space tourism</w:t>
    </w:r>
  </w:p>
  <w:p w14:paraId="485AF066" w14:textId="77777777" w:rsidR="00D6057D" w:rsidRDefault="00D6057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EB45F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8"/>
    <w:multiLevelType w:val="singleLevel"/>
    <w:tmpl w:val="8206B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7A603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F9A085A"/>
    <w:multiLevelType w:val="multilevel"/>
    <w:tmpl w:val="1A800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EB64A3"/>
    <w:multiLevelType w:val="hybridMultilevel"/>
    <w:tmpl w:val="A478F90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D97B35"/>
    <w:multiLevelType w:val="hybridMultilevel"/>
    <w:tmpl w:val="227684D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AE77481"/>
    <w:multiLevelType w:val="hybridMultilevel"/>
    <w:tmpl w:val="882A3A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C92DA3"/>
    <w:multiLevelType w:val="hybridMultilevel"/>
    <w:tmpl w:val="22DE0D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00B6B5C"/>
    <w:multiLevelType w:val="hybridMultilevel"/>
    <w:tmpl w:val="044AF0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C405FD"/>
    <w:multiLevelType w:val="hybridMultilevel"/>
    <w:tmpl w:val="3F8EB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A742CE"/>
    <w:multiLevelType w:val="hybridMultilevel"/>
    <w:tmpl w:val="43C8BC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9"/>
  </w:num>
  <w:num w:numId="5">
    <w:abstractNumId w:val="6"/>
  </w:num>
  <w:num w:numId="6">
    <w:abstractNumId w:val="4"/>
  </w:num>
  <w:num w:numId="7">
    <w:abstractNumId w:val="7"/>
  </w:num>
  <w:num w:numId="8">
    <w:abstractNumId w:val="3"/>
  </w:num>
  <w:num w:numId="9">
    <w:abstractNumId w:val="8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26B"/>
    <w:rsid w:val="00014E42"/>
    <w:rsid w:val="00023EE4"/>
    <w:rsid w:val="000370C4"/>
    <w:rsid w:val="0004601A"/>
    <w:rsid w:val="000D6AD4"/>
    <w:rsid w:val="0010172F"/>
    <w:rsid w:val="00117E96"/>
    <w:rsid w:val="00152DBE"/>
    <w:rsid w:val="00177FD4"/>
    <w:rsid w:val="001B7F5C"/>
    <w:rsid w:val="001D75E0"/>
    <w:rsid w:val="001F3969"/>
    <w:rsid w:val="00216150"/>
    <w:rsid w:val="0027526B"/>
    <w:rsid w:val="002863D9"/>
    <w:rsid w:val="002B1468"/>
    <w:rsid w:val="002C3B9C"/>
    <w:rsid w:val="00305582"/>
    <w:rsid w:val="00331C52"/>
    <w:rsid w:val="00345CA9"/>
    <w:rsid w:val="0034673D"/>
    <w:rsid w:val="00367C90"/>
    <w:rsid w:val="003C5EC2"/>
    <w:rsid w:val="003C5FA2"/>
    <w:rsid w:val="003D27A9"/>
    <w:rsid w:val="003F2F31"/>
    <w:rsid w:val="004549B2"/>
    <w:rsid w:val="004629F6"/>
    <w:rsid w:val="0049478E"/>
    <w:rsid w:val="004A5BE0"/>
    <w:rsid w:val="0053775D"/>
    <w:rsid w:val="005C4265"/>
    <w:rsid w:val="00636E20"/>
    <w:rsid w:val="00672666"/>
    <w:rsid w:val="00673D5D"/>
    <w:rsid w:val="0067531D"/>
    <w:rsid w:val="006D0007"/>
    <w:rsid w:val="006E2E50"/>
    <w:rsid w:val="007125D1"/>
    <w:rsid w:val="00723E45"/>
    <w:rsid w:val="00736D24"/>
    <w:rsid w:val="00760641"/>
    <w:rsid w:val="00761BED"/>
    <w:rsid w:val="007B77A9"/>
    <w:rsid w:val="0084588F"/>
    <w:rsid w:val="0084626A"/>
    <w:rsid w:val="0086729F"/>
    <w:rsid w:val="00926F2B"/>
    <w:rsid w:val="00987DB0"/>
    <w:rsid w:val="00994AE4"/>
    <w:rsid w:val="009D1693"/>
    <w:rsid w:val="009E04D0"/>
    <w:rsid w:val="009E2DE8"/>
    <w:rsid w:val="00A45CFD"/>
    <w:rsid w:val="00A63DF4"/>
    <w:rsid w:val="00AA35ED"/>
    <w:rsid w:val="00AA7DE7"/>
    <w:rsid w:val="00B46676"/>
    <w:rsid w:val="00B551D4"/>
    <w:rsid w:val="00B7086B"/>
    <w:rsid w:val="00B875F1"/>
    <w:rsid w:val="00BB3005"/>
    <w:rsid w:val="00BC561B"/>
    <w:rsid w:val="00BE457C"/>
    <w:rsid w:val="00BF56E0"/>
    <w:rsid w:val="00C7346E"/>
    <w:rsid w:val="00CB7EB5"/>
    <w:rsid w:val="00D032DA"/>
    <w:rsid w:val="00D040A7"/>
    <w:rsid w:val="00D10183"/>
    <w:rsid w:val="00D50A4A"/>
    <w:rsid w:val="00D6057D"/>
    <w:rsid w:val="00D919E8"/>
    <w:rsid w:val="00DA119A"/>
    <w:rsid w:val="00E126B1"/>
    <w:rsid w:val="00E433A4"/>
    <w:rsid w:val="00F11CEE"/>
    <w:rsid w:val="00F35D66"/>
    <w:rsid w:val="00F37FB4"/>
    <w:rsid w:val="00FD3988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3D76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457C"/>
    <w:pPr>
      <w:keepNext/>
      <w:keepLines/>
      <w:spacing w:before="24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E457C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B7086B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character" w:customStyle="1" w:styleId="apple-converted-space">
    <w:name w:val="apple-converted-space"/>
    <w:basedOn w:val="DefaultParagraphFont"/>
    <w:rsid w:val="0010172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457C"/>
    <w:pPr>
      <w:keepNext/>
      <w:keepLines/>
      <w:spacing w:before="24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E457C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B7086B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character" w:customStyle="1" w:styleId="apple-converted-space">
    <w:name w:val="apple-converted-space"/>
    <w:basedOn w:val="DefaultParagraphFont"/>
    <w:rsid w:val="001017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astronomy.org.au/education/observatories-planetaria/" TargetMode="External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://www.brisbane.qld.gov.au/facilities-recreation/arts-culture/sir-thomas-brisbane-planetarium" TargetMode="External"/><Relationship Id="rId11" Type="http://schemas.openxmlformats.org/officeDocument/2006/relationships/hyperlink" Target="http://www.sydneyobservatory.com.au/whatson/sydney-planetarium/" TargetMode="External"/><Relationship Id="rId12" Type="http://schemas.openxmlformats.org/officeDocument/2006/relationships/hyperlink" Target="http://museumvictoria.com.au/planetarium/" TargetMode="External"/><Relationship Id="rId13" Type="http://schemas.openxmlformats.org/officeDocument/2006/relationships/hyperlink" Target="http://www.cdscc.nasa.gov/Pages/visitorcentre.html" TargetMode="External"/><Relationship Id="rId14" Type="http://schemas.openxmlformats.org/officeDocument/2006/relationships/hyperlink" Target="http://www.unisa.edu.au/planetarium/" TargetMode="External"/><Relationship Id="rId15" Type="http://schemas.openxmlformats.org/officeDocument/2006/relationships/hyperlink" Target="http://www.qvmag.tas.gov.au/qvmag/?c=23" TargetMode="External"/><Relationship Id="rId16" Type="http://schemas.openxmlformats.org/officeDocument/2006/relationships/hyperlink" Target="http://www.perthobservatory.wa.gov.au/" TargetMode="External"/><Relationship Id="rId17" Type="http://schemas.openxmlformats.org/officeDocument/2006/relationships/hyperlink" Target="http://journeyman.net.au/" TargetMode="External"/><Relationship Id="rId18" Type="http://schemas.openxmlformats.org/officeDocument/2006/relationships/hyperlink" Target="http://www.starlab.com.au" TargetMode="External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03B9D-6CD8-9B47-A0CF-839250060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703</Words>
  <Characters>4013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Dilger</dc:creator>
  <cp:keywords/>
  <dc:description/>
  <cp:lastModifiedBy>Phillip Berrie</cp:lastModifiedBy>
  <cp:revision>4</cp:revision>
  <dcterms:created xsi:type="dcterms:W3CDTF">2016-12-11T23:01:00Z</dcterms:created>
  <dcterms:modified xsi:type="dcterms:W3CDTF">2016-12-12T01:18:00Z</dcterms:modified>
</cp:coreProperties>
</file>