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1E" w:rsidRDefault="00FB1B28" w:rsidP="0016566B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-32385</wp:posOffset>
            </wp:positionV>
            <wp:extent cx="1809750" cy="698500"/>
            <wp:effectExtent l="19050" t="0" r="0" b="0"/>
            <wp:wrapTight wrapText="bothSides">
              <wp:wrapPolygon edited="0">
                <wp:start x="-227" y="0"/>
                <wp:lineTo x="-227" y="21207"/>
                <wp:lineTo x="21600" y="21207"/>
                <wp:lineTo x="21600" y="0"/>
                <wp:lineTo x="-227" y="0"/>
              </wp:wrapPolygon>
            </wp:wrapTight>
            <wp:docPr id="3" name="Picture 1" descr="ball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.png"/>
                    <pic:cNvPicPr/>
                  </pic:nvPicPr>
                  <pic:blipFill>
                    <a:blip r:embed="rId4" cstate="print"/>
                    <a:srcRect l="7745" t="8366" r="64314" b="7725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B73">
        <w:t>Balloon Rockets</w:t>
      </w:r>
    </w:p>
    <w:p w:rsidR="00FB1B28" w:rsidRPr="00FB1B28" w:rsidRDefault="00FB1B28">
      <w:r w:rsidRPr="00FB1B28">
        <w:rPr>
          <w:b/>
          <w:i/>
        </w:rPr>
        <w:t>Equipment –</w:t>
      </w:r>
      <w:r w:rsidRPr="00FB1B28">
        <w:t xml:space="preserve"> balloons, string, masking tape, plastic straws</w:t>
      </w:r>
    </w:p>
    <w:p w:rsidR="00FB1B28" w:rsidRPr="00FB1B28" w:rsidRDefault="00FB1B28">
      <w:proofErr w:type="spellStart"/>
      <w:r>
        <w:rPr>
          <w:b/>
          <w:i/>
        </w:rPr>
        <w:t>Insstructions</w:t>
      </w:r>
      <w:proofErr w:type="spellEnd"/>
      <w:r>
        <w:rPr>
          <w:b/>
          <w:i/>
        </w:rPr>
        <w:t xml:space="preserve"> </w:t>
      </w:r>
      <w:r w:rsidRPr="00FB1B28">
        <w:rPr>
          <w:b/>
          <w:i/>
        </w:rPr>
        <w:t>–</w:t>
      </w:r>
      <w:r w:rsidRPr="00FB1B28">
        <w:t xml:space="preserve"> Thread string through straw and attach to </w:t>
      </w:r>
      <w:r>
        <w:t xml:space="preserve">the </w:t>
      </w:r>
      <w:r w:rsidRPr="00FB1B28">
        <w:t>inflated balloon</w:t>
      </w:r>
      <w:r>
        <w:t>. Release so the balloon so it travels along the string. What factors will help it travel further?</w:t>
      </w:r>
    </w:p>
    <w:p w:rsidR="00651235" w:rsidRPr="00FB1B28" w:rsidRDefault="00FB1B28">
      <w:r w:rsidRPr="00FB1B28">
        <w:t xml:space="preserve">Give students time to familiarise themselves with equipment, and </w:t>
      </w:r>
      <w:r>
        <w:t xml:space="preserve">to </w:t>
      </w:r>
      <w:r w:rsidRPr="00FB1B28">
        <w:t>try out some</w:t>
      </w:r>
      <w:r>
        <w:t xml:space="preserve"> of their</w:t>
      </w:r>
      <w:r w:rsidRPr="00FB1B28">
        <w:t xml:space="preserve"> ideas.</w:t>
      </w:r>
      <w:r w:rsidR="0043704B" w:rsidRPr="00FB1B28">
        <w:br/>
      </w:r>
      <w:r w:rsidR="0043704B">
        <w:rPr>
          <w:b/>
        </w:rPr>
        <w:br/>
      </w:r>
      <w:r w:rsidRPr="00FB1B28">
        <w:t xml:space="preserve">Brainstorm: </w:t>
      </w:r>
      <w:r w:rsidR="000B0718" w:rsidRPr="00FB1B28">
        <w:t xml:space="preserve">What do you think </w:t>
      </w:r>
      <w:r w:rsidRPr="00FB1B28">
        <w:t>make</w:t>
      </w:r>
      <w:r>
        <w:t>s</w:t>
      </w:r>
      <w:r w:rsidRPr="00FB1B28">
        <w:t xml:space="preserve"> your balloon rocket travel furthest</w:t>
      </w:r>
      <w:r w:rsidR="000B0718" w:rsidRPr="00FB1B28">
        <w:t>?</w:t>
      </w:r>
      <w:r w:rsidR="00651235" w:rsidRPr="00FB1B28">
        <w:t xml:space="preserve"> (</w:t>
      </w:r>
      <w:proofErr w:type="spellStart"/>
      <w:proofErr w:type="gramStart"/>
      <w:r w:rsidR="00651235" w:rsidRPr="00FB1B28">
        <w:t>eg</w:t>
      </w:r>
      <w:proofErr w:type="spellEnd"/>
      <w:proofErr w:type="gramEnd"/>
      <w:r w:rsidR="00651235" w:rsidRPr="00FB1B28">
        <w:t xml:space="preserve"> blow the balloon big</w:t>
      </w:r>
      <w:r>
        <w:t>ger</w:t>
      </w:r>
      <w:r w:rsidR="00651235" w:rsidRPr="00FB1B28">
        <w:t>)</w:t>
      </w:r>
      <w:r>
        <w:t>.</w:t>
      </w:r>
      <w:r w:rsidR="00651235" w:rsidRPr="00FB1B28">
        <w:t xml:space="preserve"> </w:t>
      </w:r>
      <w:r w:rsidRPr="00FB1B28">
        <w:t>Analyse</w:t>
      </w:r>
      <w:r>
        <w:t xml:space="preserve"> their ideas</w:t>
      </w:r>
      <w:r w:rsidRPr="00FB1B28">
        <w:t xml:space="preserve">: </w:t>
      </w:r>
      <w:r>
        <w:t xml:space="preserve">E.g. more air will make it go further. </w:t>
      </w:r>
      <w:r w:rsidR="00651235" w:rsidRPr="00FB1B28">
        <w:t>How would you test it?</w:t>
      </w:r>
      <w:r>
        <w:t xml:space="preserve"> Is that always true?</w:t>
      </w:r>
    </w:p>
    <w:p w:rsidR="00FB1B28" w:rsidRPr="00FB1B28" w:rsidRDefault="00FB1B28">
      <w:r w:rsidRPr="00FB1B28">
        <w:t xml:space="preserve">Demonstrate an “unfair” investigation. </w:t>
      </w:r>
      <w:proofErr w:type="gramStart"/>
      <w:r w:rsidRPr="00FB1B28">
        <w:t>E</w:t>
      </w:r>
      <w:r>
        <w:t>.</w:t>
      </w:r>
      <w:r w:rsidRPr="00FB1B28">
        <w:t>g</w:t>
      </w:r>
      <w:r>
        <w:t>.</w:t>
      </w:r>
      <w:proofErr w:type="gramEnd"/>
      <w:r w:rsidRPr="00FB1B28">
        <w:t xml:space="preserve"> </w:t>
      </w:r>
      <w:r w:rsidR="00651235" w:rsidRPr="00FB1B28">
        <w:t xml:space="preserve"> </w:t>
      </w:r>
      <w:proofErr w:type="gramStart"/>
      <w:r w:rsidRPr="00FB1B28">
        <w:t>I</w:t>
      </w:r>
      <w:proofErr w:type="gramEnd"/>
      <w:r w:rsidRPr="00FB1B28">
        <w:t xml:space="preserve"> noticed that </w:t>
      </w:r>
      <w:r w:rsidR="00651235" w:rsidRPr="00FB1B28">
        <w:t xml:space="preserve">blue balloons went further than red balloons. </w:t>
      </w:r>
      <w:r w:rsidR="00C560D1" w:rsidRPr="00FB1B28">
        <w:t>My hypothesis is</w:t>
      </w:r>
      <w:r w:rsidRPr="00FB1B28">
        <w:t xml:space="preserve"> that blue balloons go further than red. </w:t>
      </w:r>
      <w:r w:rsidR="00C560D1" w:rsidRPr="00FB1B28">
        <w:t xml:space="preserve"> </w:t>
      </w:r>
      <w:r w:rsidR="00651235" w:rsidRPr="00FB1B28">
        <w:t>Who agrees – disagrees? Why</w:t>
      </w:r>
      <w:r w:rsidR="000B0718" w:rsidRPr="00FB1B28">
        <w:t>?</w:t>
      </w:r>
      <w:r w:rsidR="00651235" w:rsidRPr="00FB1B28">
        <w:t xml:space="preserve"> </w:t>
      </w:r>
      <w:r w:rsidRPr="00FB1B28">
        <w:t>Test it by putting less air in blue than red balloon.</w:t>
      </w:r>
      <w:r>
        <w:t xml:space="preserve"> </w:t>
      </w:r>
      <w:r w:rsidR="000B0718" w:rsidRPr="00FB1B28">
        <w:t xml:space="preserve">What do you think? </w:t>
      </w:r>
      <w:r w:rsidRPr="00FB1B28">
        <w:t>Was the test fair</w:t>
      </w:r>
      <w:r w:rsidR="000B0718" w:rsidRPr="00FB1B28">
        <w:t>?</w:t>
      </w:r>
      <w:r w:rsidR="00B735DA" w:rsidRPr="00FB1B28">
        <w:t xml:space="preserve"> </w:t>
      </w:r>
    </w:p>
    <w:p w:rsidR="000B0718" w:rsidRDefault="00FB1B28">
      <w:r w:rsidRPr="00FB1B28">
        <w:t xml:space="preserve">A </w:t>
      </w:r>
      <w:r w:rsidR="000B0718" w:rsidRPr="00FB1B28">
        <w:t xml:space="preserve">variables </w:t>
      </w:r>
      <w:r w:rsidRPr="00FB1B28">
        <w:t>grid may help</w:t>
      </w:r>
      <w:r>
        <w:t xml:space="preserve">. Put the variable you will test in the centre. All other variables stay the same. </w:t>
      </w:r>
      <w:proofErr w:type="gramStart"/>
      <w:r>
        <w:t>E.G.</w:t>
      </w:r>
      <w:proofErr w:type="gramEnd"/>
    </w:p>
    <w:tbl>
      <w:tblPr>
        <w:tblStyle w:val="TableGrid"/>
        <w:tblW w:w="0" w:type="auto"/>
        <w:tblLook w:val="04A0"/>
      </w:tblPr>
      <w:tblGrid>
        <w:gridCol w:w="3473"/>
        <w:gridCol w:w="3473"/>
        <w:gridCol w:w="3474"/>
      </w:tblGrid>
      <w:tr w:rsidR="00FB1B28" w:rsidTr="00FB1B28">
        <w:tc>
          <w:tcPr>
            <w:tcW w:w="3473" w:type="dxa"/>
          </w:tcPr>
          <w:p w:rsidR="00FB1B28" w:rsidRDefault="00FB1B28" w:rsidP="00FB1B28">
            <w:pPr>
              <w:jc w:val="center"/>
            </w:pPr>
            <w:r>
              <w:t>Length of straw</w:t>
            </w:r>
          </w:p>
        </w:tc>
        <w:tc>
          <w:tcPr>
            <w:tcW w:w="3473" w:type="dxa"/>
          </w:tcPr>
          <w:p w:rsidR="00FB1B28" w:rsidRDefault="00FB1B28" w:rsidP="00FB1B28">
            <w:pPr>
              <w:jc w:val="center"/>
            </w:pPr>
            <w:r>
              <w:t>Amount of air</w:t>
            </w:r>
          </w:p>
        </w:tc>
        <w:tc>
          <w:tcPr>
            <w:tcW w:w="3474" w:type="dxa"/>
          </w:tcPr>
          <w:p w:rsidR="00FB1B28" w:rsidRDefault="00FB1B28" w:rsidP="00FB1B28">
            <w:pPr>
              <w:jc w:val="center"/>
            </w:pPr>
            <w:r>
              <w:t>Type of string</w:t>
            </w:r>
          </w:p>
        </w:tc>
      </w:tr>
      <w:tr w:rsidR="00FB1B28" w:rsidTr="00FB1B28">
        <w:tc>
          <w:tcPr>
            <w:tcW w:w="3473" w:type="dxa"/>
          </w:tcPr>
          <w:p w:rsidR="00FB1B28" w:rsidRDefault="00FB1B28" w:rsidP="00FB1B28">
            <w:pPr>
              <w:jc w:val="center"/>
            </w:pPr>
            <w:r>
              <w:t>Shape of balloon</w:t>
            </w:r>
          </w:p>
        </w:tc>
        <w:tc>
          <w:tcPr>
            <w:tcW w:w="3473" w:type="dxa"/>
          </w:tcPr>
          <w:p w:rsidR="00FB1B28" w:rsidRDefault="00FB1B28" w:rsidP="00FB1B28">
            <w:pPr>
              <w:jc w:val="center"/>
            </w:pPr>
            <w:r>
              <w:t>Colour of balloon</w:t>
            </w:r>
          </w:p>
        </w:tc>
        <w:tc>
          <w:tcPr>
            <w:tcW w:w="3474" w:type="dxa"/>
          </w:tcPr>
          <w:p w:rsidR="00FB1B28" w:rsidRDefault="00FB1B28" w:rsidP="00FB1B28">
            <w:pPr>
              <w:jc w:val="center"/>
            </w:pPr>
            <w:r>
              <w:t>Position of straw</w:t>
            </w:r>
          </w:p>
        </w:tc>
      </w:tr>
      <w:tr w:rsidR="00FB1B28" w:rsidTr="00FB1B28">
        <w:tc>
          <w:tcPr>
            <w:tcW w:w="3473" w:type="dxa"/>
          </w:tcPr>
          <w:p w:rsidR="00FB1B28" w:rsidRDefault="00FB1B28" w:rsidP="00FB1B28">
            <w:pPr>
              <w:jc w:val="center"/>
            </w:pPr>
            <w:r>
              <w:t>Position of masking tape</w:t>
            </w:r>
          </w:p>
        </w:tc>
        <w:tc>
          <w:tcPr>
            <w:tcW w:w="3473" w:type="dxa"/>
          </w:tcPr>
          <w:p w:rsidR="00FB1B28" w:rsidRDefault="00FB1B28" w:rsidP="00FB1B28">
            <w:pPr>
              <w:jc w:val="center"/>
            </w:pPr>
            <w:r>
              <w:t>Angle  of string</w:t>
            </w:r>
          </w:p>
        </w:tc>
        <w:tc>
          <w:tcPr>
            <w:tcW w:w="3474" w:type="dxa"/>
          </w:tcPr>
          <w:p w:rsidR="00FB1B28" w:rsidRDefault="00FB1B28" w:rsidP="00FB1B28">
            <w:pPr>
              <w:jc w:val="center"/>
            </w:pPr>
            <w:r>
              <w:t>Other?</w:t>
            </w:r>
          </w:p>
        </w:tc>
      </w:tr>
    </w:tbl>
    <w:p w:rsidR="00651235" w:rsidRDefault="00B735DA">
      <w:r w:rsidRPr="00FB1B28">
        <w:t xml:space="preserve">Which of these things is going to stay the same? Which is going to be changed? </w:t>
      </w:r>
      <w:r w:rsidR="00FB1B28" w:rsidRPr="00FB1B28">
        <w:t>Write your question to be investigated in the centre of the grid.</w:t>
      </w:r>
    </w:p>
    <w:p w:rsidR="00FB1B28" w:rsidRPr="00FB1B28" w:rsidRDefault="00FB1B28">
      <w:pPr>
        <w:rPr>
          <w:b/>
          <w:i/>
          <w:color w:val="000000" w:themeColor="text1"/>
        </w:rPr>
      </w:pPr>
      <w:r w:rsidRPr="00FB1B28">
        <w:rPr>
          <w:b/>
          <w:i/>
          <w:color w:val="000000" w:themeColor="text1"/>
        </w:rPr>
        <w:t>Explain</w:t>
      </w:r>
    </w:p>
    <w:p w:rsidR="00FB1B28" w:rsidRPr="00FB1B28" w:rsidRDefault="00FB1B28">
      <w:pPr>
        <w:rPr>
          <w:color w:val="FF0000"/>
        </w:rPr>
      </w:pPr>
      <w:r>
        <w:rPr>
          <w:color w:val="FF0000"/>
        </w:rPr>
        <w:t>Identify and d</w:t>
      </w:r>
      <w:r w:rsidRPr="00FB1B28">
        <w:rPr>
          <w:color w:val="FF0000"/>
        </w:rPr>
        <w:t xml:space="preserve">iscuss the different forces involved- </w:t>
      </w:r>
      <w:proofErr w:type="spellStart"/>
      <w:r w:rsidRPr="00FB1B28">
        <w:rPr>
          <w:color w:val="FF0000"/>
        </w:rPr>
        <w:t>eg</w:t>
      </w:r>
      <w:proofErr w:type="spellEnd"/>
      <w:r w:rsidRPr="00FB1B28">
        <w:rPr>
          <w:color w:val="FF0000"/>
        </w:rPr>
        <w:t xml:space="preserve"> air resistance, friction, gravity – and their effect on the movement of the balloon. Which are contact forces? Which </w:t>
      </w:r>
      <w:proofErr w:type="gramStart"/>
      <w:r w:rsidRPr="00FB1B28">
        <w:rPr>
          <w:color w:val="FF0000"/>
        </w:rPr>
        <w:t>are non contact</w:t>
      </w:r>
      <w:proofErr w:type="gramEnd"/>
      <w:r w:rsidRPr="00FB1B28">
        <w:rPr>
          <w:color w:val="FF0000"/>
        </w:rPr>
        <w:t>?</w:t>
      </w:r>
    </w:p>
    <w:p w:rsidR="00B735DA" w:rsidRPr="00FB1B28" w:rsidRDefault="00B735DA">
      <w:r w:rsidRPr="00FB1B28">
        <w:t>What is another question that could be investigated</w:t>
      </w:r>
      <w:r w:rsidR="00CC6F4A" w:rsidRPr="00FB1B28">
        <w:t xml:space="preserve"> that would help you with your balloon rocket design? </w:t>
      </w:r>
      <w:r w:rsidRPr="00FB1B28">
        <w:t xml:space="preserve"> </w:t>
      </w:r>
    </w:p>
    <w:p w:rsidR="00CC6F4A" w:rsidRDefault="00FB1B28">
      <w:r w:rsidRPr="00FB1B28">
        <w:t xml:space="preserve"> </w:t>
      </w:r>
      <w:proofErr w:type="gramStart"/>
      <w:r w:rsidR="00CC6F4A" w:rsidRPr="00FB1B28">
        <w:t>Feedback on the lesson.</w:t>
      </w:r>
      <w:proofErr w:type="gramEnd"/>
      <w:r w:rsidR="00CC6F4A" w:rsidRPr="00FB1B28">
        <w:t xml:space="preserve"> </w:t>
      </w:r>
      <w:r w:rsidRPr="00FB1B28">
        <w:t xml:space="preserve"> </w:t>
      </w:r>
      <w:r w:rsidR="00CC6F4A" w:rsidRPr="00FB1B28">
        <w:t>Are you interested in doing these investigations and designing your balloon rocket? Are you interested in having a balloon rocket competition?</w:t>
      </w:r>
    </w:p>
    <w:p w:rsidR="001C3B73" w:rsidRDefault="00FB1B28">
      <w:r>
        <w:t>Students could devise a way of creating a fair balloon rocket challenge.</w:t>
      </w:r>
    </w:p>
    <w:sectPr w:rsidR="001C3B73" w:rsidSect="007C3D17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3B73"/>
    <w:rsid w:val="00042BBB"/>
    <w:rsid w:val="000B0718"/>
    <w:rsid w:val="000E6B11"/>
    <w:rsid w:val="000F1082"/>
    <w:rsid w:val="0016566B"/>
    <w:rsid w:val="001C3B73"/>
    <w:rsid w:val="00211AB7"/>
    <w:rsid w:val="00227F1E"/>
    <w:rsid w:val="0023229C"/>
    <w:rsid w:val="00281C9C"/>
    <w:rsid w:val="0043704B"/>
    <w:rsid w:val="00477CCA"/>
    <w:rsid w:val="0052426B"/>
    <w:rsid w:val="00651235"/>
    <w:rsid w:val="006578B0"/>
    <w:rsid w:val="006A3EA1"/>
    <w:rsid w:val="007C3D17"/>
    <w:rsid w:val="0084616F"/>
    <w:rsid w:val="008E4F18"/>
    <w:rsid w:val="00935957"/>
    <w:rsid w:val="00A76621"/>
    <w:rsid w:val="00B5606D"/>
    <w:rsid w:val="00B735DA"/>
    <w:rsid w:val="00C06E12"/>
    <w:rsid w:val="00C560D1"/>
    <w:rsid w:val="00CC6F4A"/>
    <w:rsid w:val="00D44A8F"/>
    <w:rsid w:val="00DE2E54"/>
    <w:rsid w:val="00F22431"/>
    <w:rsid w:val="00F26725"/>
    <w:rsid w:val="00FB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566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1B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B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2013-06-10T12:30:00Z</cp:lastPrinted>
  <dcterms:created xsi:type="dcterms:W3CDTF">2014-06-08T11:52:00Z</dcterms:created>
  <dcterms:modified xsi:type="dcterms:W3CDTF">2014-06-08T11:52:00Z</dcterms:modified>
</cp:coreProperties>
</file>