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459" w:rsidRDefault="00A028D3" w:rsidP="00503CCF">
      <w:pPr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graph</w:t>
      </w:r>
      <w:proofErr w:type="gramEnd"/>
      <w:r>
        <w:rPr>
          <w:rFonts w:ascii="Times New Roman" w:hAnsi="Times New Roman"/>
        </w:rPr>
        <w:t xml:space="preserve"> – see excel file </w:t>
      </w:r>
    </w:p>
    <w:p w:rsidR="00A778A0" w:rsidRDefault="00043639" w:rsidP="00503CCF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3.7pt;margin-top:13.95pt;width:417.6pt;height:44.55pt;z-index:251657728;mso-position-horizontal-relative:margin" strokeweight="1pt">
            <v:textbox style="mso-next-textbox:#_x0000_s1028" inset="4mm,4mm,4mm,4mm">
              <w:txbxContent>
                <w:p w:rsidR="00A778A0" w:rsidRDefault="00A778A0">
                  <w:pPr>
                    <w:jc w:val="center"/>
                    <w:rPr>
                      <w:rFonts w:ascii="Times New Roman" w:hAnsi="Times New Roman"/>
                      <w:color w:val="FF0000"/>
                    </w:rPr>
                  </w:pPr>
                  <w:r>
                    <w:rPr>
                      <w:rFonts w:ascii="Times New Roman" w:hAnsi="Times New Roman"/>
                    </w:rPr>
                    <w:t xml:space="preserve">Best fit value of H with unit =   </w:t>
                  </w:r>
                  <w:r>
                    <w:rPr>
                      <w:rFonts w:ascii="Times New Roman" w:hAnsi="Times New Roman"/>
                      <w:color w:val="FF0000"/>
                    </w:rPr>
                    <w:t xml:space="preserve">computer gives 64.7 </w:t>
                  </w:r>
                  <w:proofErr w:type="spellStart"/>
                  <w:r>
                    <w:rPr>
                      <w:rFonts w:ascii="Times New Roman" w:hAnsi="Times New Roman"/>
                      <w:color w:val="FF0000"/>
                    </w:rPr>
                    <w:t>kms</w:t>
                  </w:r>
                  <w:proofErr w:type="spellEnd"/>
                  <w:r>
                    <w:rPr>
                      <w:rFonts w:ascii="Times New Roman" w:hAnsi="Times New Roman"/>
                      <w:color w:val="FF0000"/>
                      <w:vertAlign w:val="superscript"/>
                    </w:rPr>
                    <w:sym w:font="Symbol" w:char="F02D"/>
                  </w:r>
                  <w:r>
                    <w:rPr>
                      <w:rFonts w:ascii="Times New Roman" w:hAnsi="Times New Roman"/>
                      <w:color w:val="FF0000"/>
                      <w:vertAlign w:val="superscript"/>
                    </w:rPr>
                    <w:t>1</w:t>
                  </w:r>
                  <w:r>
                    <w:rPr>
                      <w:rFonts w:ascii="Times New Roman" w:hAnsi="Times New Roman"/>
                      <w:color w:val="FF0000"/>
                    </w:rPr>
                    <w:t>Mpc</w:t>
                  </w:r>
                  <w:r>
                    <w:rPr>
                      <w:rFonts w:ascii="Times New Roman" w:hAnsi="Times New Roman"/>
                      <w:color w:val="FF0000"/>
                      <w:vertAlign w:val="superscript"/>
                    </w:rPr>
                    <w:sym w:font="Symbol" w:char="F02D"/>
                  </w:r>
                  <w:r>
                    <w:rPr>
                      <w:rFonts w:ascii="Times New Roman" w:hAnsi="Times New Roman"/>
                      <w:color w:val="FF0000"/>
                      <w:vertAlign w:val="superscript"/>
                    </w:rPr>
                    <w:t>1</w:t>
                  </w:r>
                  <w:r w:rsidR="008D5B14">
                    <w:rPr>
                      <w:rFonts w:ascii="Times New Roman" w:hAnsi="Times New Roman"/>
                      <w:color w:val="FF0000"/>
                    </w:rPr>
                    <w:t xml:space="preserve"> so allow 55-75</w:t>
                  </w:r>
                </w:p>
                <w:p w:rsidR="008D5B14" w:rsidRPr="008D5B14" w:rsidRDefault="008D5B14">
                  <w:pPr>
                    <w:jc w:val="center"/>
                    <w:rPr>
                      <w:rFonts w:ascii="Times New Roman" w:hAnsi="Times New Roman"/>
                    </w:rPr>
                  </w:pPr>
                </w:p>
                <w:p w:rsidR="00A778A0" w:rsidRDefault="00A778A0">
                  <w:pPr>
                    <w:rPr>
                      <w:rFonts w:ascii="Times New Roman" w:hAnsi="Times New Roman"/>
                    </w:rPr>
                  </w:pPr>
                </w:p>
                <w:p w:rsidR="00A778A0" w:rsidRDefault="00A778A0">
                  <w:pPr>
                    <w:rPr>
                      <w:rFonts w:ascii="Times New Roman" w:hAnsi="Times New Roman"/>
                    </w:rPr>
                  </w:pPr>
                </w:p>
              </w:txbxContent>
            </v:textbox>
            <w10:wrap type="topAndBottom" anchorx="margin"/>
          </v:shape>
        </w:pict>
      </w:r>
    </w:p>
    <w:p w:rsidR="00A778A0" w:rsidRDefault="008C640D" w:rsidP="00503CC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Answers to </w:t>
      </w:r>
      <w:r w:rsidR="00A778A0">
        <w:rPr>
          <w:rFonts w:ascii="Times New Roman" w:hAnsi="Times New Roman"/>
        </w:rPr>
        <w:t>Questions:</w:t>
      </w:r>
    </w:p>
    <w:p w:rsidR="00A778A0" w:rsidRDefault="00A778A0" w:rsidP="00503CCF">
      <w:pPr>
        <w:rPr>
          <w:rFonts w:ascii="Times New Roman" w:hAnsi="Times New Roman"/>
        </w:rPr>
      </w:pPr>
    </w:p>
    <w:p w:rsidR="00A778A0" w:rsidRPr="00C45970" w:rsidRDefault="00503CCF" w:rsidP="00503CCF">
      <w:pPr>
        <w:rPr>
          <w:rFonts w:ascii="Times New Roman" w:hAnsi="Times New Roman"/>
        </w:rPr>
      </w:pPr>
      <w:r>
        <w:rPr>
          <w:rFonts w:ascii="Times New Roman" w:hAnsi="Times New Roman"/>
        </w:rPr>
        <w:t>1.</w:t>
      </w:r>
      <w:r>
        <w:rPr>
          <w:rFonts w:ascii="Times New Roman" w:hAnsi="Times New Roman"/>
        </w:rPr>
        <w:tab/>
        <w:t xml:space="preserve">Calculate the age of the universe using your value for </w:t>
      </w:r>
      <w:r w:rsidRPr="003C4B24">
        <w:rPr>
          <w:rFonts w:ascii="Times New Roman" w:hAnsi="Times New Roman"/>
          <w:i/>
        </w:rPr>
        <w:t>H</w:t>
      </w:r>
      <w:r>
        <w:rPr>
          <w:rFonts w:ascii="Times New Roman" w:hAnsi="Times New Roman"/>
        </w:rPr>
        <w:t xml:space="preserve">. Note that you will need to </w:t>
      </w:r>
      <w:r>
        <w:rPr>
          <w:rFonts w:ascii="Times New Roman" w:hAnsi="Times New Roman"/>
        </w:rPr>
        <w:tab/>
        <w:t>show your working for the conversion of the units into billion years</w:t>
      </w:r>
      <w:r w:rsidR="00C45970">
        <w:rPr>
          <w:rFonts w:ascii="Times New Roman" w:hAnsi="Times New Roman"/>
        </w:rPr>
        <w:t xml:space="preserve"> (10</w:t>
      </w:r>
      <w:r w:rsidR="00C45970">
        <w:rPr>
          <w:rFonts w:ascii="Times New Roman" w:hAnsi="Times New Roman"/>
          <w:vertAlign w:val="superscript"/>
        </w:rPr>
        <w:t>9</w:t>
      </w:r>
      <w:r w:rsidR="00C45970">
        <w:rPr>
          <w:rFonts w:ascii="Times New Roman" w:hAnsi="Times New Roman"/>
        </w:rPr>
        <w:t>).</w:t>
      </w:r>
    </w:p>
    <w:p w:rsidR="00503CCF" w:rsidRDefault="00A778A0" w:rsidP="00503CCF">
      <w:pPr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ab/>
      </w:r>
    </w:p>
    <w:p w:rsidR="00A778A0" w:rsidRDefault="00A778A0" w:rsidP="00503CCF">
      <w:pPr>
        <w:ind w:firstLine="720"/>
        <w:rPr>
          <w:rFonts w:ascii="Times New Roman" w:hAnsi="Times New Roman"/>
          <w:color w:val="FF0000"/>
        </w:rPr>
      </w:pPr>
      <w:proofErr w:type="gramStart"/>
      <w:r>
        <w:rPr>
          <w:rFonts w:ascii="Times New Roman" w:hAnsi="Times New Roman"/>
          <w:color w:val="FF0000"/>
        </w:rPr>
        <w:t>gradient</w:t>
      </w:r>
      <w:proofErr w:type="gramEnd"/>
      <w:r w:rsidR="00503CCF">
        <w:rPr>
          <w:rFonts w:ascii="Times New Roman" w:hAnsi="Times New Roman"/>
          <w:color w:val="FF0000"/>
        </w:rPr>
        <w:t xml:space="preserve"> </w:t>
      </w:r>
      <w:r>
        <w:rPr>
          <w:rFonts w:ascii="Times New Roman" w:hAnsi="Times New Roman"/>
          <w:color w:val="FF0000"/>
        </w:rPr>
        <w:t xml:space="preserve">= 64.7 </w:t>
      </w:r>
    </w:p>
    <w:p w:rsidR="00A778A0" w:rsidRDefault="00A778A0" w:rsidP="00503CCF">
      <w:pPr>
        <w:rPr>
          <w:rFonts w:ascii="Times New Roman" w:hAnsi="Times New Roman"/>
          <w:color w:val="FF0000"/>
        </w:rPr>
      </w:pPr>
    </w:p>
    <w:p w:rsidR="00A778A0" w:rsidRPr="008D5B14" w:rsidRDefault="00A778A0" w:rsidP="00503CCF">
      <w:pPr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ab/>
        <w:t xml:space="preserve">age = </w:t>
      </w:r>
      <w:r w:rsidR="008D5B14">
        <w:rPr>
          <w:rFonts w:ascii="Times New Roman" w:hAnsi="Times New Roman"/>
          <w:color w:val="FF0000"/>
        </w:rPr>
        <w:t xml:space="preserve">1 </w:t>
      </w:r>
      <w:r w:rsidR="008D5B14">
        <w:rPr>
          <w:rFonts w:ascii="Times New Roman" w:hAnsi="Times New Roman"/>
          <w:color w:val="FF0000"/>
        </w:rPr>
        <w:sym w:font="Symbol" w:char="F0B8"/>
      </w:r>
      <w:r w:rsidR="008D5B14">
        <w:rPr>
          <w:rFonts w:ascii="Times New Roman" w:hAnsi="Times New Roman"/>
          <w:color w:val="FF0000"/>
        </w:rPr>
        <w:t xml:space="preserve"> 64.7 </w:t>
      </w:r>
      <w:r w:rsidR="008D5B14">
        <w:rPr>
          <w:rFonts w:ascii="Times New Roman" w:hAnsi="Times New Roman"/>
          <w:color w:val="FF0000"/>
        </w:rPr>
        <w:sym w:font="Symbol" w:char="F0B4"/>
      </w:r>
      <w:r w:rsidR="008D5B14">
        <w:rPr>
          <w:rFonts w:ascii="Times New Roman" w:hAnsi="Times New Roman"/>
          <w:color w:val="FF0000"/>
        </w:rPr>
        <w:t xml:space="preserve"> 3.086 </w:t>
      </w:r>
      <w:r w:rsidR="008D5B14">
        <w:rPr>
          <w:rFonts w:ascii="Times New Roman" w:hAnsi="Times New Roman"/>
          <w:color w:val="FF0000"/>
        </w:rPr>
        <w:sym w:font="Symbol" w:char="F0B4"/>
      </w:r>
      <w:r w:rsidR="008D5B14">
        <w:rPr>
          <w:rFonts w:ascii="Times New Roman" w:hAnsi="Times New Roman"/>
          <w:color w:val="FF0000"/>
        </w:rPr>
        <w:t xml:space="preserve"> 10</w:t>
      </w:r>
      <w:r w:rsidR="00821459">
        <w:rPr>
          <w:rFonts w:ascii="Times New Roman" w:hAnsi="Times New Roman"/>
          <w:color w:val="FF0000"/>
          <w:vertAlign w:val="superscript"/>
        </w:rPr>
        <w:t>16</w:t>
      </w:r>
      <w:r w:rsidR="008D5B14">
        <w:rPr>
          <w:rFonts w:ascii="Times New Roman" w:hAnsi="Times New Roman"/>
          <w:color w:val="FF0000"/>
        </w:rPr>
        <w:t xml:space="preserve"> </w:t>
      </w:r>
      <w:r w:rsidR="008D5B14">
        <w:rPr>
          <w:rFonts w:ascii="Times New Roman" w:hAnsi="Times New Roman"/>
          <w:color w:val="FF0000"/>
        </w:rPr>
        <w:sym w:font="Symbol" w:char="F0B4"/>
      </w:r>
      <w:r w:rsidR="008D5B14">
        <w:rPr>
          <w:rFonts w:ascii="Times New Roman" w:hAnsi="Times New Roman"/>
          <w:color w:val="FF0000"/>
        </w:rPr>
        <w:t xml:space="preserve"> 10</w:t>
      </w:r>
      <w:r w:rsidR="008D5B14">
        <w:rPr>
          <w:rFonts w:ascii="Times New Roman" w:hAnsi="Times New Roman"/>
          <w:color w:val="FF0000"/>
          <w:vertAlign w:val="superscript"/>
        </w:rPr>
        <w:t>6</w:t>
      </w:r>
      <w:r w:rsidR="008D5B14">
        <w:rPr>
          <w:rFonts w:ascii="Times New Roman" w:hAnsi="Times New Roman"/>
          <w:color w:val="FF0000"/>
        </w:rPr>
        <w:t xml:space="preserve"> </w:t>
      </w:r>
      <w:r w:rsidR="008D5B14">
        <w:rPr>
          <w:rFonts w:ascii="Times New Roman" w:hAnsi="Times New Roman"/>
          <w:color w:val="FF0000"/>
        </w:rPr>
        <w:sym w:font="Symbol" w:char="F0B8"/>
      </w:r>
      <w:r w:rsidR="008D5B14">
        <w:rPr>
          <w:rFonts w:ascii="Times New Roman" w:hAnsi="Times New Roman"/>
          <w:color w:val="FF0000"/>
        </w:rPr>
        <w:t xml:space="preserve"> 10</w:t>
      </w:r>
      <w:r w:rsidR="008D5B14">
        <w:rPr>
          <w:rFonts w:ascii="Times New Roman" w:hAnsi="Times New Roman"/>
          <w:color w:val="FF0000"/>
          <w:vertAlign w:val="superscript"/>
        </w:rPr>
        <w:t>3</w:t>
      </w:r>
      <w:r w:rsidR="008D5B14">
        <w:rPr>
          <w:rFonts w:ascii="Times New Roman" w:hAnsi="Times New Roman"/>
          <w:color w:val="FF0000"/>
        </w:rPr>
        <w:t xml:space="preserve"> </w:t>
      </w:r>
      <w:r w:rsidR="00821459">
        <w:rPr>
          <w:rFonts w:ascii="Times New Roman" w:hAnsi="Times New Roman"/>
          <w:color w:val="FF0000"/>
        </w:rPr>
        <w:sym w:font="Symbol" w:char="F0B8"/>
      </w:r>
      <w:r w:rsidR="008D5B14">
        <w:rPr>
          <w:rFonts w:ascii="Times New Roman" w:hAnsi="Times New Roman"/>
          <w:color w:val="FF0000"/>
        </w:rPr>
        <w:t xml:space="preserve"> (60 </w:t>
      </w:r>
      <w:r w:rsidR="008D5B14">
        <w:rPr>
          <w:rFonts w:ascii="Times New Roman" w:hAnsi="Times New Roman"/>
          <w:color w:val="FF0000"/>
        </w:rPr>
        <w:sym w:font="Symbol" w:char="F0B4"/>
      </w:r>
      <w:r w:rsidR="008D5B14">
        <w:rPr>
          <w:rFonts w:ascii="Times New Roman" w:hAnsi="Times New Roman"/>
          <w:color w:val="FF0000"/>
        </w:rPr>
        <w:t xml:space="preserve"> 60 </w:t>
      </w:r>
      <w:r w:rsidR="008D5B14">
        <w:rPr>
          <w:rFonts w:ascii="Times New Roman" w:hAnsi="Times New Roman"/>
          <w:color w:val="FF0000"/>
        </w:rPr>
        <w:sym w:font="Symbol" w:char="F0B4"/>
      </w:r>
      <w:r w:rsidR="008D5B14">
        <w:rPr>
          <w:rFonts w:ascii="Times New Roman" w:hAnsi="Times New Roman"/>
          <w:color w:val="FF0000"/>
        </w:rPr>
        <w:t xml:space="preserve"> 24 </w:t>
      </w:r>
      <w:r w:rsidR="008D5B14">
        <w:rPr>
          <w:rFonts w:ascii="Times New Roman" w:hAnsi="Times New Roman"/>
          <w:color w:val="FF0000"/>
        </w:rPr>
        <w:sym w:font="Symbol" w:char="F0B4"/>
      </w:r>
      <w:r w:rsidR="008D5B14">
        <w:rPr>
          <w:rFonts w:ascii="Times New Roman" w:hAnsi="Times New Roman"/>
          <w:color w:val="FF0000"/>
        </w:rPr>
        <w:t xml:space="preserve"> 365) </w:t>
      </w:r>
      <w:r w:rsidR="008D5B14">
        <w:rPr>
          <w:rFonts w:ascii="Times New Roman" w:hAnsi="Times New Roman"/>
          <w:color w:val="FF0000"/>
        </w:rPr>
        <w:sym w:font="Symbol" w:char="F0B8"/>
      </w:r>
      <w:r w:rsidR="008D5B14">
        <w:rPr>
          <w:rFonts w:ascii="Times New Roman" w:hAnsi="Times New Roman"/>
          <w:color w:val="FF0000"/>
        </w:rPr>
        <w:t xml:space="preserve"> 10</w:t>
      </w:r>
      <w:r w:rsidR="008D5B14">
        <w:rPr>
          <w:rFonts w:ascii="Times New Roman" w:hAnsi="Times New Roman"/>
          <w:color w:val="FF0000"/>
          <w:vertAlign w:val="superscript"/>
        </w:rPr>
        <w:t>9</w:t>
      </w:r>
      <w:r w:rsidR="008D5B14">
        <w:rPr>
          <w:rFonts w:ascii="Times New Roman" w:hAnsi="Times New Roman"/>
          <w:color w:val="FF0000"/>
        </w:rPr>
        <w:t xml:space="preserve"> = 15 </w:t>
      </w:r>
      <w:proofErr w:type="spellStart"/>
      <w:r w:rsidR="008D5B14">
        <w:rPr>
          <w:rFonts w:ascii="Times New Roman" w:hAnsi="Times New Roman"/>
          <w:color w:val="FF0000"/>
        </w:rPr>
        <w:t>b.y</w:t>
      </w:r>
      <w:proofErr w:type="spellEnd"/>
      <w:r w:rsidR="008D5B14">
        <w:rPr>
          <w:rFonts w:ascii="Times New Roman" w:hAnsi="Times New Roman"/>
          <w:color w:val="FF0000"/>
        </w:rPr>
        <w:t>.</w:t>
      </w:r>
    </w:p>
    <w:p w:rsidR="00503CCF" w:rsidRDefault="00821459" w:rsidP="00503CCF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           </w:t>
      </w:r>
    </w:p>
    <w:p w:rsidR="008D5B14" w:rsidRPr="008D5B14" w:rsidRDefault="008D5B14" w:rsidP="00503CCF">
      <w:pPr>
        <w:rPr>
          <w:rFonts w:ascii="Times New Roman" w:hAnsi="Times New Roman"/>
          <w:color w:val="FF0000"/>
        </w:rPr>
      </w:pPr>
      <w:r w:rsidRPr="008D5B14">
        <w:rPr>
          <w:rFonts w:ascii="Times New Roman" w:hAnsi="Times New Roman"/>
          <w:color w:val="FF0000"/>
        </w:rPr>
        <w:tab/>
        <w:t>(</w:t>
      </w:r>
      <w:proofErr w:type="gramStart"/>
      <w:r w:rsidRPr="008D5B14">
        <w:rPr>
          <w:rFonts w:ascii="Times New Roman" w:hAnsi="Times New Roman"/>
          <w:color w:val="FF0000"/>
        </w:rPr>
        <w:t>to</w:t>
      </w:r>
      <w:proofErr w:type="gramEnd"/>
      <w:r w:rsidRPr="008D5B14">
        <w:rPr>
          <w:rFonts w:ascii="Times New Roman" w:hAnsi="Times New Roman"/>
          <w:color w:val="FF0000"/>
        </w:rPr>
        <w:t xml:space="preserve"> check do 978.56 </w:t>
      </w:r>
      <w:r w:rsidRPr="008D5B14">
        <w:rPr>
          <w:rFonts w:ascii="Times New Roman" w:hAnsi="Times New Roman"/>
          <w:color w:val="FF0000"/>
        </w:rPr>
        <w:sym w:font="Symbol" w:char="F0B8"/>
      </w:r>
      <w:r w:rsidRPr="008D5B14">
        <w:rPr>
          <w:rFonts w:ascii="Times New Roman" w:hAnsi="Times New Roman"/>
          <w:color w:val="FF0000"/>
        </w:rPr>
        <w:t xml:space="preserve"> gradient)</w:t>
      </w:r>
      <w:r>
        <w:rPr>
          <w:rFonts w:ascii="Times New Roman" w:hAnsi="Times New Roman"/>
          <w:color w:val="FF0000"/>
        </w:rPr>
        <w:t xml:space="preserve"> !!!!</w:t>
      </w:r>
    </w:p>
    <w:p w:rsidR="00A778A0" w:rsidRDefault="00A778A0" w:rsidP="00503CCF">
      <w:pPr>
        <w:rPr>
          <w:rFonts w:ascii="Times New Roman" w:hAnsi="Times New Roman"/>
        </w:rPr>
      </w:pPr>
    </w:p>
    <w:p w:rsidR="00503CCF" w:rsidRDefault="00503CCF" w:rsidP="00503CCF">
      <w:pPr>
        <w:rPr>
          <w:rFonts w:ascii="Times New Roman" w:hAnsi="Times New Roman"/>
        </w:rPr>
      </w:pPr>
    </w:p>
    <w:p w:rsidR="00A778A0" w:rsidRDefault="00A778A0" w:rsidP="00503CCF">
      <w:pPr>
        <w:ind w:left="720" w:hanging="720"/>
        <w:rPr>
          <w:rFonts w:ascii="Times New Roman" w:hAnsi="Times New Roman"/>
        </w:rPr>
      </w:pPr>
      <w:r>
        <w:rPr>
          <w:rFonts w:ascii="Times New Roman" w:hAnsi="Times New Roman"/>
        </w:rPr>
        <w:t>2.</w:t>
      </w:r>
      <w:r>
        <w:rPr>
          <w:rFonts w:ascii="Times New Roman" w:hAnsi="Times New Roman"/>
        </w:rPr>
        <w:tab/>
      </w:r>
      <w:r w:rsidR="00503CCF">
        <w:rPr>
          <w:rFonts w:ascii="Times New Roman" w:hAnsi="Times New Roman"/>
        </w:rPr>
        <w:t>Hubble originally found a value for the constant of 530 in the same units as your graph. What does this value give for the age of the universe? Show your working.</w:t>
      </w:r>
    </w:p>
    <w:p w:rsidR="00A778A0" w:rsidRDefault="00A778A0" w:rsidP="00503CCF">
      <w:pPr>
        <w:rPr>
          <w:rFonts w:ascii="Times New Roman" w:hAnsi="Times New Roman"/>
        </w:rPr>
      </w:pPr>
    </w:p>
    <w:p w:rsidR="008D5B14" w:rsidRPr="008D5B14" w:rsidRDefault="008D5B14" w:rsidP="00503CCF">
      <w:pPr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ab/>
        <w:t xml:space="preserve">age = 1 </w:t>
      </w:r>
      <w:r>
        <w:rPr>
          <w:rFonts w:ascii="Times New Roman" w:hAnsi="Times New Roman"/>
          <w:color w:val="FF0000"/>
        </w:rPr>
        <w:sym w:font="Symbol" w:char="F0B8"/>
      </w:r>
      <w:r>
        <w:rPr>
          <w:rFonts w:ascii="Times New Roman" w:hAnsi="Times New Roman"/>
          <w:color w:val="FF0000"/>
        </w:rPr>
        <w:t xml:space="preserve"> 530 </w:t>
      </w:r>
      <w:r>
        <w:rPr>
          <w:rFonts w:ascii="Times New Roman" w:hAnsi="Times New Roman"/>
          <w:color w:val="FF0000"/>
        </w:rPr>
        <w:sym w:font="Symbol" w:char="F0B4"/>
      </w:r>
      <w:r>
        <w:rPr>
          <w:rFonts w:ascii="Times New Roman" w:hAnsi="Times New Roman"/>
          <w:color w:val="FF0000"/>
        </w:rPr>
        <w:t xml:space="preserve"> 3.086 </w:t>
      </w:r>
      <w:r>
        <w:rPr>
          <w:rFonts w:ascii="Times New Roman" w:hAnsi="Times New Roman"/>
          <w:color w:val="FF0000"/>
        </w:rPr>
        <w:sym w:font="Symbol" w:char="F0B4"/>
      </w:r>
      <w:r>
        <w:rPr>
          <w:rFonts w:ascii="Times New Roman" w:hAnsi="Times New Roman"/>
          <w:color w:val="FF0000"/>
        </w:rPr>
        <w:t xml:space="preserve"> 10</w:t>
      </w:r>
      <w:r>
        <w:rPr>
          <w:rFonts w:ascii="Times New Roman" w:hAnsi="Times New Roman"/>
          <w:color w:val="FF0000"/>
          <w:vertAlign w:val="superscript"/>
        </w:rPr>
        <w:t>13</w:t>
      </w:r>
      <w:r>
        <w:rPr>
          <w:rFonts w:ascii="Times New Roman" w:hAnsi="Times New Roman"/>
          <w:color w:val="FF0000"/>
        </w:rPr>
        <w:t xml:space="preserve"> </w:t>
      </w:r>
      <w:r>
        <w:rPr>
          <w:rFonts w:ascii="Times New Roman" w:hAnsi="Times New Roman"/>
          <w:color w:val="FF0000"/>
        </w:rPr>
        <w:sym w:font="Symbol" w:char="F0B4"/>
      </w:r>
      <w:r>
        <w:rPr>
          <w:rFonts w:ascii="Times New Roman" w:hAnsi="Times New Roman"/>
          <w:color w:val="FF0000"/>
        </w:rPr>
        <w:t xml:space="preserve"> 10</w:t>
      </w:r>
      <w:r>
        <w:rPr>
          <w:rFonts w:ascii="Times New Roman" w:hAnsi="Times New Roman"/>
          <w:color w:val="FF0000"/>
          <w:vertAlign w:val="superscript"/>
        </w:rPr>
        <w:t>6</w:t>
      </w:r>
      <w:r>
        <w:rPr>
          <w:rFonts w:ascii="Times New Roman" w:hAnsi="Times New Roman"/>
          <w:color w:val="FF0000"/>
        </w:rPr>
        <w:t xml:space="preserve"> </w:t>
      </w:r>
      <w:r>
        <w:rPr>
          <w:rFonts w:ascii="Times New Roman" w:hAnsi="Times New Roman"/>
          <w:color w:val="FF0000"/>
        </w:rPr>
        <w:sym w:font="Symbol" w:char="F0B8"/>
      </w:r>
      <w:r>
        <w:rPr>
          <w:rFonts w:ascii="Times New Roman" w:hAnsi="Times New Roman"/>
          <w:color w:val="FF0000"/>
        </w:rPr>
        <w:t xml:space="preserve"> 10</w:t>
      </w:r>
      <w:r>
        <w:rPr>
          <w:rFonts w:ascii="Times New Roman" w:hAnsi="Times New Roman"/>
          <w:color w:val="FF0000"/>
          <w:vertAlign w:val="superscript"/>
        </w:rPr>
        <w:t>3</w:t>
      </w:r>
      <w:r>
        <w:rPr>
          <w:rFonts w:ascii="Times New Roman" w:hAnsi="Times New Roman"/>
          <w:color w:val="FF0000"/>
        </w:rPr>
        <w:t xml:space="preserve"> </w:t>
      </w:r>
      <w:r>
        <w:rPr>
          <w:rFonts w:ascii="Times New Roman" w:hAnsi="Times New Roman"/>
          <w:color w:val="FF0000"/>
        </w:rPr>
        <w:sym w:font="Symbol" w:char="F0B4"/>
      </w:r>
      <w:r>
        <w:rPr>
          <w:rFonts w:ascii="Times New Roman" w:hAnsi="Times New Roman"/>
          <w:color w:val="FF0000"/>
        </w:rPr>
        <w:t xml:space="preserve"> (60 </w:t>
      </w:r>
      <w:r>
        <w:rPr>
          <w:rFonts w:ascii="Times New Roman" w:hAnsi="Times New Roman"/>
          <w:color w:val="FF0000"/>
        </w:rPr>
        <w:sym w:font="Symbol" w:char="F0B4"/>
      </w:r>
      <w:r>
        <w:rPr>
          <w:rFonts w:ascii="Times New Roman" w:hAnsi="Times New Roman"/>
          <w:color w:val="FF0000"/>
        </w:rPr>
        <w:t xml:space="preserve"> 60 </w:t>
      </w:r>
      <w:r>
        <w:rPr>
          <w:rFonts w:ascii="Times New Roman" w:hAnsi="Times New Roman"/>
          <w:color w:val="FF0000"/>
        </w:rPr>
        <w:sym w:font="Symbol" w:char="F0B4"/>
      </w:r>
      <w:r>
        <w:rPr>
          <w:rFonts w:ascii="Times New Roman" w:hAnsi="Times New Roman"/>
          <w:color w:val="FF0000"/>
        </w:rPr>
        <w:t xml:space="preserve"> 24 </w:t>
      </w:r>
      <w:r>
        <w:rPr>
          <w:rFonts w:ascii="Times New Roman" w:hAnsi="Times New Roman"/>
          <w:color w:val="FF0000"/>
        </w:rPr>
        <w:sym w:font="Symbol" w:char="F0B4"/>
      </w:r>
      <w:r>
        <w:rPr>
          <w:rFonts w:ascii="Times New Roman" w:hAnsi="Times New Roman"/>
          <w:color w:val="FF0000"/>
        </w:rPr>
        <w:t xml:space="preserve"> 365) </w:t>
      </w:r>
      <w:r>
        <w:rPr>
          <w:rFonts w:ascii="Times New Roman" w:hAnsi="Times New Roman"/>
          <w:color w:val="FF0000"/>
        </w:rPr>
        <w:sym w:font="Symbol" w:char="F0B8"/>
      </w:r>
      <w:r>
        <w:rPr>
          <w:rFonts w:ascii="Times New Roman" w:hAnsi="Times New Roman"/>
          <w:color w:val="FF0000"/>
        </w:rPr>
        <w:t xml:space="preserve"> 10</w:t>
      </w:r>
      <w:r>
        <w:rPr>
          <w:rFonts w:ascii="Times New Roman" w:hAnsi="Times New Roman"/>
          <w:color w:val="FF0000"/>
          <w:vertAlign w:val="superscript"/>
        </w:rPr>
        <w:t>9</w:t>
      </w:r>
      <w:r w:rsidR="00503CCF">
        <w:rPr>
          <w:rFonts w:ascii="Times New Roman" w:hAnsi="Times New Roman"/>
          <w:color w:val="FF0000"/>
        </w:rPr>
        <w:t xml:space="preserve"> = 1.8 billion years</w:t>
      </w:r>
    </w:p>
    <w:p w:rsidR="00A778A0" w:rsidRDefault="00A778A0" w:rsidP="00503CCF">
      <w:pPr>
        <w:rPr>
          <w:rFonts w:ascii="Times New Roman" w:hAnsi="Times New Roman"/>
        </w:rPr>
      </w:pPr>
    </w:p>
    <w:p w:rsidR="00503CCF" w:rsidRDefault="00503CCF" w:rsidP="00503CCF">
      <w:pPr>
        <w:rPr>
          <w:rFonts w:ascii="Times New Roman" w:hAnsi="Times New Roman"/>
        </w:rPr>
      </w:pPr>
    </w:p>
    <w:p w:rsidR="00503CCF" w:rsidRDefault="00A778A0" w:rsidP="00503CCF">
      <w:pPr>
        <w:rPr>
          <w:rFonts w:ascii="Times New Roman" w:hAnsi="Times New Roman"/>
        </w:rPr>
      </w:pPr>
      <w:r>
        <w:rPr>
          <w:rFonts w:ascii="Times New Roman" w:hAnsi="Times New Roman"/>
        </w:rPr>
        <w:t>3.</w:t>
      </w:r>
      <w:r>
        <w:rPr>
          <w:rFonts w:ascii="Times New Roman" w:hAnsi="Times New Roman"/>
        </w:rPr>
        <w:tab/>
      </w:r>
      <w:proofErr w:type="gramStart"/>
      <w:r w:rsidR="00503CCF">
        <w:rPr>
          <w:rFonts w:ascii="Times New Roman" w:hAnsi="Times New Roman"/>
        </w:rPr>
        <w:t>In</w:t>
      </w:r>
      <w:proofErr w:type="gramEnd"/>
      <w:r w:rsidR="00503CCF">
        <w:rPr>
          <w:rFonts w:ascii="Times New Roman" w:hAnsi="Times New Roman"/>
        </w:rPr>
        <w:t xml:space="preserve"> the 1950s, the famous astronomer Baade, more than </w:t>
      </w:r>
      <w:r w:rsidR="00503CCF" w:rsidRPr="00B2144E">
        <w:rPr>
          <w:rFonts w:ascii="Times New Roman" w:hAnsi="Times New Roman"/>
          <w:b/>
        </w:rPr>
        <w:t>halved</w:t>
      </w:r>
      <w:r w:rsidR="00503CCF">
        <w:rPr>
          <w:rFonts w:ascii="Times New Roman" w:hAnsi="Times New Roman"/>
        </w:rPr>
        <w:t xml:space="preserve"> Hubble’s original constant. </w:t>
      </w:r>
    </w:p>
    <w:p w:rsidR="00A778A0" w:rsidRDefault="00503CCF" w:rsidP="00503CCF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>What affect did this have on Hubble's value of the age of the universe?</w:t>
      </w:r>
    </w:p>
    <w:p w:rsidR="00A778A0" w:rsidRDefault="00A778A0" w:rsidP="00503CCF">
      <w:pPr>
        <w:ind w:firstLine="720"/>
        <w:rPr>
          <w:rFonts w:ascii="Times New Roman" w:hAnsi="Times New Roman"/>
        </w:rPr>
      </w:pPr>
    </w:p>
    <w:p w:rsidR="00A778A0" w:rsidRDefault="00A778A0" w:rsidP="00503CCF">
      <w:pPr>
        <w:ind w:firstLine="720"/>
        <w:rPr>
          <w:rFonts w:ascii="Times New Roman" w:hAnsi="Times New Roman"/>
          <w:color w:val="FF0000"/>
        </w:rPr>
      </w:pPr>
      <w:proofErr w:type="gramStart"/>
      <w:r>
        <w:rPr>
          <w:rFonts w:ascii="Times New Roman" w:hAnsi="Times New Roman"/>
          <w:color w:val="FF0000"/>
        </w:rPr>
        <w:t>halving</w:t>
      </w:r>
      <w:proofErr w:type="gramEnd"/>
      <w:r>
        <w:rPr>
          <w:rFonts w:ascii="Times New Roman" w:hAnsi="Times New Roman"/>
          <w:color w:val="FF0000"/>
        </w:rPr>
        <w:t xml:space="preserve"> of the constant produces a </w:t>
      </w:r>
      <w:r w:rsidRPr="00821459">
        <w:rPr>
          <w:rFonts w:ascii="Times New Roman" w:hAnsi="Times New Roman"/>
          <w:b/>
          <w:color w:val="FF0000"/>
        </w:rPr>
        <w:t>doubling</w:t>
      </w:r>
      <w:r>
        <w:rPr>
          <w:rFonts w:ascii="Times New Roman" w:hAnsi="Times New Roman"/>
          <w:color w:val="FF0000"/>
        </w:rPr>
        <w:t xml:space="preserve"> of the age of the Universe. </w:t>
      </w:r>
    </w:p>
    <w:p w:rsidR="00503CCF" w:rsidRDefault="00503CCF" w:rsidP="00503CCF">
      <w:pPr>
        <w:ind w:firstLine="720"/>
        <w:rPr>
          <w:rFonts w:ascii="Times New Roman" w:hAnsi="Times New Roman"/>
        </w:rPr>
      </w:pPr>
    </w:p>
    <w:p w:rsidR="00503CCF" w:rsidRPr="00503CCF" w:rsidRDefault="00503CCF" w:rsidP="00503CCF">
      <w:pPr>
        <w:ind w:firstLine="720"/>
        <w:rPr>
          <w:rFonts w:ascii="Times New Roman" w:hAnsi="Times New Roman"/>
          <w:color w:val="FF0000"/>
        </w:rPr>
      </w:pPr>
      <w:r w:rsidRPr="00503CCF">
        <w:rPr>
          <w:rFonts w:ascii="Times New Roman" w:hAnsi="Times New Roman"/>
          <w:color w:val="FF0000"/>
        </w:rPr>
        <w:t xml:space="preserve">OR </w:t>
      </w:r>
    </w:p>
    <w:p w:rsidR="00503CCF" w:rsidRPr="00503CCF" w:rsidRDefault="00503CCF" w:rsidP="00503CCF">
      <w:pPr>
        <w:ind w:firstLine="720"/>
        <w:rPr>
          <w:rFonts w:ascii="Times New Roman" w:hAnsi="Times New Roman"/>
          <w:color w:val="FF0000"/>
        </w:rPr>
      </w:pPr>
    </w:p>
    <w:p w:rsidR="00821459" w:rsidRPr="00503CCF" w:rsidRDefault="00821459" w:rsidP="00503CCF">
      <w:pPr>
        <w:ind w:firstLine="720"/>
        <w:rPr>
          <w:rFonts w:ascii="Times New Roman" w:hAnsi="Times New Roman"/>
          <w:color w:val="FF0000"/>
        </w:rPr>
      </w:pPr>
      <w:proofErr w:type="gramStart"/>
      <w:r w:rsidRPr="00503CCF">
        <w:rPr>
          <w:rFonts w:ascii="Times New Roman" w:hAnsi="Times New Roman"/>
          <w:color w:val="FF0000"/>
        </w:rPr>
        <w:t>greatly</w:t>
      </w:r>
      <w:proofErr w:type="gramEnd"/>
      <w:r w:rsidRPr="00503CCF">
        <w:rPr>
          <w:rFonts w:ascii="Times New Roman" w:hAnsi="Times New Roman"/>
          <w:color w:val="FF0000"/>
        </w:rPr>
        <w:t xml:space="preserve"> i</w:t>
      </w:r>
      <w:r w:rsidR="00503CCF" w:rsidRPr="00503CCF">
        <w:rPr>
          <w:rFonts w:ascii="Times New Roman" w:hAnsi="Times New Roman"/>
          <w:color w:val="FF0000"/>
        </w:rPr>
        <w:t>ncrease or increase by 6.5 billion years</w:t>
      </w:r>
    </w:p>
    <w:p w:rsidR="00821459" w:rsidRPr="00503CCF" w:rsidRDefault="00821459" w:rsidP="00503CCF">
      <w:pPr>
        <w:ind w:firstLine="720"/>
        <w:rPr>
          <w:rFonts w:ascii="Times New Roman" w:hAnsi="Times New Roman"/>
          <w:color w:val="FF0000"/>
        </w:rPr>
      </w:pPr>
    </w:p>
    <w:p w:rsidR="00821459" w:rsidRPr="00503CCF" w:rsidRDefault="00821459" w:rsidP="00503CCF">
      <w:pPr>
        <w:ind w:firstLine="720"/>
        <w:rPr>
          <w:rFonts w:ascii="Times New Roman" w:hAnsi="Times New Roman"/>
          <w:color w:val="FF0000"/>
        </w:rPr>
      </w:pPr>
    </w:p>
    <w:p w:rsidR="00821459" w:rsidRPr="00821459" w:rsidRDefault="00821459" w:rsidP="00503CCF">
      <w:pPr>
        <w:ind w:firstLine="720"/>
        <w:rPr>
          <w:rFonts w:ascii="Times New Roman" w:hAnsi="Times New Roman"/>
        </w:rPr>
      </w:pPr>
    </w:p>
    <w:sectPr w:rsidR="00821459" w:rsidRPr="00821459" w:rsidSect="00043639">
      <w:headerReference w:type="default" r:id="rId7"/>
      <w:footerReference w:type="default" r:id="rId8"/>
      <w:pgSz w:w="11907" w:h="16840" w:code="9"/>
      <w:pgMar w:top="1440" w:right="1247" w:bottom="1440" w:left="124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0BAD" w:rsidRDefault="00F40BAD">
      <w:r>
        <w:separator/>
      </w:r>
    </w:p>
  </w:endnote>
  <w:endnote w:type="continuationSeparator" w:id="0">
    <w:p w:rsidR="00F40BAD" w:rsidRDefault="00F40B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43DB" w:rsidRDefault="00C543DB">
    <w:pPr>
      <w:pStyle w:val="Footer"/>
    </w:pPr>
    <w:r w:rsidRPr="00C543DB">
      <w:drawing>
        <wp:inline distT="0" distB="0" distL="0" distR="0">
          <wp:extent cx="694481" cy="244647"/>
          <wp:effectExtent l="19050" t="0" r="0" b="0"/>
          <wp:docPr id="6" name="Picture 1" descr="reative Commons Licen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543DB" w:rsidRDefault="00C543D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0BAD" w:rsidRDefault="00F40BAD">
      <w:r>
        <w:separator/>
      </w:r>
    </w:p>
  </w:footnote>
  <w:footnote w:type="continuationSeparator" w:id="0">
    <w:p w:rsidR="00F40BAD" w:rsidRDefault="00F40BA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43DB" w:rsidRDefault="00C543DB">
    <w:pPr>
      <w:pStyle w:val="Header"/>
    </w:pPr>
    <w:r w:rsidRPr="00C543DB"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-163195</wp:posOffset>
          </wp:positionH>
          <wp:positionV relativeFrom="paragraph">
            <wp:posOffset>-266700</wp:posOffset>
          </wp:positionV>
          <wp:extent cx="657225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7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543DB" w:rsidRDefault="00C543D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38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560"/>
        </w:tabs>
        <w:ind w:left="560" w:hanging="560"/>
      </w:pPr>
      <w:rPr>
        <w:rFonts w:hint="default"/>
      </w:rPr>
    </w:lvl>
  </w:abstractNum>
  <w:abstractNum w:abstractNumId="1">
    <w:nsid w:val="00000039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D17F77"/>
    <w:multiLevelType w:val="singleLevel"/>
    <w:tmpl w:val="1DBCF5FA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3">
    <w:nsid w:val="21113565"/>
    <w:multiLevelType w:val="singleLevel"/>
    <w:tmpl w:val="31F8763C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sz w:val="24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5B14"/>
    <w:rsid w:val="00043639"/>
    <w:rsid w:val="00503CCF"/>
    <w:rsid w:val="00504FFF"/>
    <w:rsid w:val="00821459"/>
    <w:rsid w:val="00856084"/>
    <w:rsid w:val="008C640D"/>
    <w:rsid w:val="008D5B14"/>
    <w:rsid w:val="00A028D3"/>
    <w:rsid w:val="00A778A0"/>
    <w:rsid w:val="00C45970"/>
    <w:rsid w:val="00C543DB"/>
    <w:rsid w:val="00F40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43639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043639"/>
    <w:pPr>
      <w:keepNext/>
      <w:outlineLvl w:val="0"/>
    </w:pPr>
    <w:rPr>
      <w:rFonts w:ascii="Times New Roman" w:hAnsi="Times New Roman"/>
      <w:b/>
      <w:color w:val="0000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4363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04363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043639"/>
  </w:style>
  <w:style w:type="character" w:customStyle="1" w:styleId="HeaderChar">
    <w:name w:val="Header Char"/>
    <w:basedOn w:val="DefaultParagraphFont"/>
    <w:link w:val="Header"/>
    <w:uiPriority w:val="99"/>
    <w:rsid w:val="00C543DB"/>
    <w:rPr>
      <w:sz w:val="24"/>
      <w:lang w:eastAsia="en-US"/>
    </w:rPr>
  </w:style>
  <w:style w:type="paragraph" w:styleId="BalloonText">
    <w:name w:val="Balloon Text"/>
    <w:basedOn w:val="Normal"/>
    <w:link w:val="BalloonTextChar"/>
    <w:rsid w:val="00C543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543DB"/>
    <w:rPr>
      <w:rFonts w:ascii="Tahoma" w:hAnsi="Tahoma" w:cs="Tahoma"/>
      <w:sz w:val="16"/>
      <w:szCs w:val="16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543DB"/>
    <w:rPr>
      <w:sz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Page 271</vt:lpstr>
    </vt:vector>
  </TitlesOfParts>
  <Company>John Wiley &amp; Sons Aust., Ltd</Company>
  <LinksUpToDate>false</LinksUpToDate>
  <CharactersWithSpaces>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Page 271</dc:title>
  <dc:creator>HD 1 School</dc:creator>
  <cp:lastModifiedBy>Craig Brian Tilley</cp:lastModifiedBy>
  <cp:revision>5</cp:revision>
  <cp:lastPrinted>2004-06-21T02:35:00Z</cp:lastPrinted>
  <dcterms:created xsi:type="dcterms:W3CDTF">2015-01-22T23:51:00Z</dcterms:created>
  <dcterms:modified xsi:type="dcterms:W3CDTF">2016-01-27T23:43:00Z</dcterms:modified>
</cp:coreProperties>
</file>