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375A7" w14:textId="393F708D" w:rsidR="003F2F31" w:rsidRDefault="00DB46FF" w:rsidP="00117E96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  <w:jc w:val="center"/>
        <w:rPr>
          <w:color w:val="2F5496" w:themeColor="accent5" w:themeShade="BF"/>
        </w:rPr>
      </w:pPr>
      <w:r>
        <w:rPr>
          <w:i/>
          <w:sz w:val="36"/>
          <w:szCs w:val="36"/>
        </w:rPr>
        <w:t>Weather Watch</w:t>
      </w:r>
      <w:r w:rsidR="002863D9">
        <w:rPr>
          <w:sz w:val="36"/>
          <w:szCs w:val="36"/>
        </w:rPr>
        <w:t xml:space="preserve"> </w:t>
      </w:r>
      <w:r w:rsidR="002863D9" w:rsidRPr="00117E96">
        <w:rPr>
          <w:color w:val="2F5496" w:themeColor="accent5" w:themeShade="BF"/>
        </w:rPr>
        <w:t>Digital content</w:t>
      </w:r>
    </w:p>
    <w:p w14:paraId="2A5575AA" w14:textId="77777777" w:rsidR="00117E96" w:rsidRPr="00117E96" w:rsidRDefault="00117E96" w:rsidP="00117E96"/>
    <w:p w14:paraId="2B8FC71C" w14:textId="77777777" w:rsidR="00723E45" w:rsidRDefault="00723E45" w:rsidP="00F30312">
      <w:pPr>
        <w:pStyle w:val="Heading3"/>
      </w:pPr>
      <w:r w:rsidRPr="00761BED">
        <w:t>Videos</w:t>
      </w:r>
    </w:p>
    <w:p w14:paraId="3F767F79" w14:textId="57622C09" w:rsidR="007349BB" w:rsidRPr="0048191A" w:rsidRDefault="007349BB" w:rsidP="007349BB">
      <w:pPr>
        <w:pStyle w:val="BodyText"/>
        <w:rPr>
          <w:rFonts w:cs="Arial"/>
          <w:color w:val="0563C1" w:themeColor="hyperlink"/>
          <w:u w:val="single"/>
        </w:rPr>
      </w:pPr>
      <w:r>
        <w:t xml:space="preserve">‘How do you know when rain is coming?’, ABC </w:t>
      </w:r>
      <w:r w:rsidR="00C3547F">
        <w:t>Education</w:t>
      </w:r>
      <w:r>
        <w:t xml:space="preserve">. Video clip (1:53 min) </w:t>
      </w:r>
      <w:hyperlink r:id="rId8" w:history="1">
        <w:r w:rsidR="00C3547F" w:rsidRPr="004A54C2">
          <w:rPr>
            <w:rStyle w:val="Hyperlink"/>
          </w:rPr>
          <w:t>https://www.abc.net.au/education/for-the-juniors-how-do-you-know-when-rain-is-coming/13605556</w:t>
        </w:r>
      </w:hyperlink>
      <w:r w:rsidR="00C3547F">
        <w:t xml:space="preserve"> </w:t>
      </w:r>
      <w:r>
        <w:rPr>
          <w:rStyle w:val="Hyperlink"/>
          <w:rFonts w:cs="Arial"/>
        </w:rPr>
        <w:t xml:space="preserve"> </w:t>
      </w:r>
      <w:r w:rsidRPr="00202310">
        <w:t xml:space="preserve">This </w:t>
      </w:r>
      <w:r>
        <w:t xml:space="preserve">video </w:t>
      </w:r>
      <w:r w:rsidRPr="00202310">
        <w:t xml:space="preserve">clip explains some different ways that people can tell </w:t>
      </w:r>
      <w:r>
        <w:t xml:space="preserve">when </w:t>
      </w:r>
      <w:r w:rsidRPr="00202310">
        <w:t>it's going to rain.</w:t>
      </w:r>
    </w:p>
    <w:p w14:paraId="40050FE3" w14:textId="1E508D8C" w:rsidR="007349BB" w:rsidRPr="0048191A" w:rsidRDefault="007349BB" w:rsidP="007349BB">
      <w:pPr>
        <w:pStyle w:val="BodyText"/>
      </w:pPr>
      <w:r>
        <w:t xml:space="preserve">‘How to keep cool in hot weather’, ABC </w:t>
      </w:r>
      <w:r w:rsidR="00FC7FE7">
        <w:t>Education</w:t>
      </w:r>
      <w:r>
        <w:t xml:space="preserve">. Video clip (2:44 min) </w:t>
      </w:r>
      <w:hyperlink r:id="rId9" w:history="1">
        <w:r w:rsidR="00FC7FE7" w:rsidRPr="004A54C2">
          <w:rPr>
            <w:rStyle w:val="Hyperlink"/>
          </w:rPr>
          <w:t>https://www.abc.net.au/education/for-the-juniors-keeping-cool-in-hot-weather-video/13644278</w:t>
        </w:r>
      </w:hyperlink>
      <w:r w:rsidR="00FC7FE7">
        <w:t xml:space="preserve"> </w:t>
      </w:r>
      <w:r>
        <w:t>This video clip explains what’s happening under our skin when it is hot and how this helps to keep us cool.</w:t>
      </w:r>
    </w:p>
    <w:p w14:paraId="22868618" w14:textId="77777777" w:rsidR="0084626A" w:rsidRDefault="00B46676" w:rsidP="00F30312">
      <w:pPr>
        <w:pStyle w:val="Heading3"/>
      </w:pPr>
      <w:r>
        <w:t>Further lessons and activities</w:t>
      </w:r>
    </w:p>
    <w:p w14:paraId="7B8FCDCE" w14:textId="3FA1D7A6" w:rsidR="00C336F4" w:rsidRPr="006107D9" w:rsidRDefault="00C336F4" w:rsidP="00C336F4">
      <w:pPr>
        <w:pStyle w:val="BodyText"/>
        <w:rPr>
          <w:rStyle w:val="Hyperlink"/>
        </w:rPr>
      </w:pPr>
      <w:r w:rsidRPr="006107D9">
        <w:t xml:space="preserve">‘Weather and where we live’, Global Education website, </w:t>
      </w:r>
      <w:hyperlink r:id="rId10" w:history="1">
        <w:r w:rsidRPr="006107D9">
          <w:rPr>
            <w:rStyle w:val="Hyperlink"/>
          </w:rPr>
          <w:t>http</w:t>
        </w:r>
        <w:r w:rsidRPr="006107D9">
          <w:rPr>
            <w:rStyle w:val="Hyperlink"/>
          </w:rPr>
          <w:t>:</w:t>
        </w:r>
        <w:r w:rsidRPr="006107D9">
          <w:rPr>
            <w:rStyle w:val="Hyperlink"/>
          </w:rPr>
          <w:t>//www.globaleducation.edu.au/teaching-activity/weather-and-where-we-live-f-2.html</w:t>
        </w:r>
      </w:hyperlink>
      <w:r w:rsidRPr="006107D9">
        <w:rPr>
          <w:rStyle w:val="Hyperlink"/>
        </w:rPr>
        <w:t xml:space="preserve"> </w:t>
      </w:r>
      <w:r w:rsidRPr="00381F28">
        <w:rPr>
          <w:rStyle w:val="Hyperlink"/>
          <w:color w:val="000000" w:themeColor="text1"/>
          <w:u w:val="none"/>
        </w:rPr>
        <w:t>Five teaching activities.</w:t>
      </w:r>
    </w:p>
    <w:p w14:paraId="4D0A8FE7" w14:textId="7BFE62CE" w:rsidR="00DB46FF" w:rsidRPr="00C336F4" w:rsidRDefault="00C336F4" w:rsidP="00C336F4">
      <w:pPr>
        <w:pStyle w:val="BodyText"/>
        <w:rPr>
          <w:color w:val="005D8B"/>
          <w:u w:val="single"/>
        </w:rPr>
      </w:pPr>
      <w:r w:rsidRPr="006107D9">
        <w:t>Australian Academy of Science</w:t>
      </w:r>
      <w:r>
        <w:t>. 2012.</w:t>
      </w:r>
      <w:r w:rsidRPr="00281CB0">
        <w:t xml:space="preserve"> </w:t>
      </w:r>
      <w:r w:rsidRPr="004F286D">
        <w:rPr>
          <w:i/>
        </w:rPr>
        <w:t>Weather in my world</w:t>
      </w:r>
      <w:r>
        <w:t xml:space="preserve">, </w:t>
      </w:r>
      <w:proofErr w:type="spellStart"/>
      <w:r>
        <w:t>Primary</w:t>
      </w:r>
      <w:r w:rsidRPr="00962835">
        <w:t>Connections</w:t>
      </w:r>
      <w:proofErr w:type="spellEnd"/>
      <w:r>
        <w:t xml:space="preserve">, </w:t>
      </w:r>
      <w:hyperlink r:id="rId11" w:history="1">
        <w:r w:rsidR="00A65F00" w:rsidRPr="004A54C2">
          <w:rPr>
            <w:rStyle w:val="Hyperlink"/>
          </w:rPr>
          <w:t>https://primaryconnections.org.au/resources-and-pedagogies/curriculum-units/weather-my-world</w:t>
        </w:r>
      </w:hyperlink>
      <w:r w:rsidR="00A14FB7">
        <w:rPr>
          <w:rStyle w:val="Hyperlink"/>
          <w:color w:val="auto"/>
          <w:u w:val="none"/>
        </w:rPr>
        <w:t>.</w:t>
      </w:r>
      <w:r w:rsidR="00AB55CF">
        <w:rPr>
          <w:rStyle w:val="Hyperlink"/>
          <w:color w:val="auto"/>
          <w:u w:val="none"/>
        </w:rPr>
        <w:t xml:space="preserve"> </w:t>
      </w:r>
      <w:r w:rsidRPr="00A14FB7">
        <w:rPr>
          <w:rStyle w:val="Hyperlink"/>
          <w:color w:val="auto"/>
          <w:u w:val="none"/>
        </w:rPr>
        <w:t>Unit of work.</w:t>
      </w:r>
    </w:p>
    <w:p w14:paraId="42BB177D" w14:textId="77777777" w:rsidR="00BC561B" w:rsidRDefault="00AA35ED" w:rsidP="00F30312">
      <w:pPr>
        <w:pStyle w:val="Heading3"/>
      </w:pPr>
      <w:r w:rsidRPr="00761BED">
        <w:t>PowerP</w:t>
      </w:r>
      <w:r w:rsidR="00BC561B" w:rsidRPr="00761BED">
        <w:t>oint</w:t>
      </w:r>
    </w:p>
    <w:p w14:paraId="179AD7B3" w14:textId="00AF5503" w:rsidR="0011376A" w:rsidRDefault="00C336F4" w:rsidP="007349BB">
      <w:pPr>
        <w:pStyle w:val="BodyText"/>
      </w:pPr>
      <w:r>
        <w:t>Stimulus i</w:t>
      </w:r>
      <w:r w:rsidR="0011376A">
        <w:t xml:space="preserve">mages </w:t>
      </w:r>
      <w:r w:rsidR="00365CF5" w:rsidRPr="009E570D">
        <w:rPr>
          <w:color w:val="0000FF"/>
        </w:rPr>
        <w:t>‘</w:t>
      </w:r>
      <w:hyperlink r:id="rId12" w:history="1">
        <w:r w:rsidR="00365CF5" w:rsidRPr="009E570D">
          <w:rPr>
            <w:rStyle w:val="Hyperlink"/>
          </w:rPr>
          <w:t>Weather Im</w:t>
        </w:r>
        <w:r w:rsidR="00365CF5" w:rsidRPr="009E570D">
          <w:rPr>
            <w:rStyle w:val="Hyperlink"/>
          </w:rPr>
          <w:t>a</w:t>
        </w:r>
        <w:r w:rsidR="00365CF5" w:rsidRPr="009E570D">
          <w:rPr>
            <w:rStyle w:val="Hyperlink"/>
          </w:rPr>
          <w:t>ges</w:t>
        </w:r>
      </w:hyperlink>
      <w:r w:rsidR="00365CF5" w:rsidRPr="009E570D">
        <w:rPr>
          <w:color w:val="0000FF"/>
        </w:rPr>
        <w:t>’</w:t>
      </w:r>
    </w:p>
    <w:p w14:paraId="459EB59A" w14:textId="164E8CD3" w:rsidR="00D10183" w:rsidRDefault="000D6AD4" w:rsidP="007E2DD2">
      <w:pPr>
        <w:pStyle w:val="Heading3"/>
      </w:pPr>
      <w:r w:rsidRPr="00761BED">
        <w:t>Article</w:t>
      </w:r>
    </w:p>
    <w:p w14:paraId="343D9ABA" w14:textId="4F7F128B" w:rsidR="009C173F" w:rsidRPr="003F2F31" w:rsidRDefault="007349BB" w:rsidP="007349BB">
      <w:pPr>
        <w:pStyle w:val="BodyText"/>
        <w:rPr>
          <w:szCs w:val="24"/>
        </w:rPr>
      </w:pPr>
      <w:r>
        <w:t>‘</w:t>
      </w:r>
      <w:r w:rsidRPr="00D8490B">
        <w:t xml:space="preserve">Beaufort </w:t>
      </w:r>
      <w:r>
        <w:t xml:space="preserve">Wind Scale’, Australian Government Bureau of Meteorology website, </w:t>
      </w:r>
      <w:hyperlink r:id="rId13" w:history="1">
        <w:r w:rsidRPr="00F43048">
          <w:rPr>
            <w:rStyle w:val="Hyperlink"/>
            <w:rFonts w:cs="Arial"/>
          </w:rPr>
          <w:t>http://www.bom.gov.au/lam/glo</w:t>
        </w:r>
        <w:r w:rsidRPr="00F43048">
          <w:rPr>
            <w:rStyle w:val="Hyperlink"/>
            <w:rFonts w:cs="Arial"/>
          </w:rPr>
          <w:t>s</w:t>
        </w:r>
        <w:r w:rsidRPr="00F43048">
          <w:rPr>
            <w:rStyle w:val="Hyperlink"/>
            <w:rFonts w:cs="Arial"/>
          </w:rPr>
          <w:t>sary/beaufort.shtml</w:t>
        </w:r>
      </w:hyperlink>
    </w:p>
    <w:sectPr w:rsidR="009C173F" w:rsidRPr="003F2F31" w:rsidSect="00117E96">
      <w:headerReference w:type="default" r:id="rId14"/>
      <w:footerReference w:type="default" r:id="rId15"/>
      <w:pgSz w:w="11906" w:h="16838"/>
      <w:pgMar w:top="1701" w:right="851" w:bottom="1134" w:left="1134" w:header="708" w:footer="5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6CFF4" w14:textId="77777777" w:rsidR="00C336F4" w:rsidRDefault="00C336F4" w:rsidP="00D50A4A">
      <w:pPr>
        <w:spacing w:after="0" w:line="240" w:lineRule="auto"/>
      </w:pPr>
      <w:r>
        <w:separator/>
      </w:r>
    </w:p>
  </w:endnote>
  <w:endnote w:type="continuationSeparator" w:id="0">
    <w:p w14:paraId="280C3ADF" w14:textId="77777777" w:rsidR="00C336F4" w:rsidRDefault="00C336F4" w:rsidP="00D50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B8D83" w14:textId="77777777" w:rsidR="00C336F4" w:rsidRPr="00D50A4A" w:rsidRDefault="00C336F4" w:rsidP="00D50A4A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63092F93" wp14:editId="7273185B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E1EB3">
      <w:rPr>
        <w:color w:val="auto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CB187E" w14:textId="77777777" w:rsidR="00C336F4" w:rsidRDefault="00C336F4" w:rsidP="00D50A4A">
      <w:pPr>
        <w:spacing w:after="0" w:line="240" w:lineRule="auto"/>
      </w:pPr>
      <w:r>
        <w:separator/>
      </w:r>
    </w:p>
  </w:footnote>
  <w:footnote w:type="continuationSeparator" w:id="0">
    <w:p w14:paraId="76B7305F" w14:textId="77777777" w:rsidR="00C336F4" w:rsidRDefault="00C336F4" w:rsidP="00D50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B84AE" w14:textId="33B9EE77" w:rsidR="00C336F4" w:rsidRPr="00CE6070" w:rsidRDefault="00C336F4" w:rsidP="00D50A4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1EC2E9D0" wp14:editId="369090A1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5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Foundation Earth and space s</w:t>
    </w:r>
    <w:r w:rsidRPr="00CE6070">
      <w:rPr>
        <w:rFonts w:cs="Arial"/>
        <w:sz w:val="16"/>
        <w:szCs w:val="16"/>
      </w:rPr>
      <w:t>ciences</w:t>
    </w:r>
  </w:p>
  <w:p w14:paraId="3EEDEAF1" w14:textId="4080E7A3" w:rsidR="00C336F4" w:rsidRPr="00CE6070" w:rsidRDefault="00C336F4" w:rsidP="00D50A4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sz w:val="16"/>
        <w:szCs w:val="16"/>
      </w:rPr>
      <w:tab/>
    </w:r>
    <w:r w:rsidRPr="00CE6070"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>Weather Watch</w:t>
    </w:r>
  </w:p>
  <w:p w14:paraId="485AF066" w14:textId="77777777" w:rsidR="00C336F4" w:rsidRDefault="00C336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6A24D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8"/>
    <w:multiLevelType w:val="singleLevel"/>
    <w:tmpl w:val="8206B7E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7A603D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73C405FD"/>
    <w:multiLevelType w:val="hybridMultilevel"/>
    <w:tmpl w:val="3F8EB7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1145293">
    <w:abstractNumId w:val="2"/>
  </w:num>
  <w:num w:numId="2" w16cid:durableId="436948020">
    <w:abstractNumId w:val="1"/>
  </w:num>
  <w:num w:numId="3" w16cid:durableId="99372624">
    <w:abstractNumId w:val="0"/>
  </w:num>
  <w:num w:numId="4" w16cid:durableId="20499883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526B"/>
    <w:rsid w:val="00014E42"/>
    <w:rsid w:val="000370C4"/>
    <w:rsid w:val="0006478A"/>
    <w:rsid w:val="000C0357"/>
    <w:rsid w:val="000D6AD4"/>
    <w:rsid w:val="000F6144"/>
    <w:rsid w:val="0011376A"/>
    <w:rsid w:val="00117E96"/>
    <w:rsid w:val="00152DBE"/>
    <w:rsid w:val="00177FD4"/>
    <w:rsid w:val="001F3969"/>
    <w:rsid w:val="00266136"/>
    <w:rsid w:val="0027526B"/>
    <w:rsid w:val="002863D9"/>
    <w:rsid w:val="002C2FEF"/>
    <w:rsid w:val="00305582"/>
    <w:rsid w:val="00345CA9"/>
    <w:rsid w:val="0034673D"/>
    <w:rsid w:val="00365CF5"/>
    <w:rsid w:val="00367C90"/>
    <w:rsid w:val="00381F28"/>
    <w:rsid w:val="003C5FA2"/>
    <w:rsid w:val="003C7E70"/>
    <w:rsid w:val="003D27A9"/>
    <w:rsid w:val="003F2F31"/>
    <w:rsid w:val="004629F6"/>
    <w:rsid w:val="0049478E"/>
    <w:rsid w:val="00585FB8"/>
    <w:rsid w:val="00636E20"/>
    <w:rsid w:val="006D0007"/>
    <w:rsid w:val="006F1199"/>
    <w:rsid w:val="007125D1"/>
    <w:rsid w:val="00723E45"/>
    <w:rsid w:val="007349BB"/>
    <w:rsid w:val="00761BED"/>
    <w:rsid w:val="007B77A9"/>
    <w:rsid w:val="007E2DD2"/>
    <w:rsid w:val="0084626A"/>
    <w:rsid w:val="0086729F"/>
    <w:rsid w:val="00935986"/>
    <w:rsid w:val="00961FAA"/>
    <w:rsid w:val="00987DB0"/>
    <w:rsid w:val="009C173F"/>
    <w:rsid w:val="009D1693"/>
    <w:rsid w:val="009E570D"/>
    <w:rsid w:val="00A14FB7"/>
    <w:rsid w:val="00A63DF4"/>
    <w:rsid w:val="00A65F00"/>
    <w:rsid w:val="00AA35ED"/>
    <w:rsid w:val="00AA7DE7"/>
    <w:rsid w:val="00AB55CF"/>
    <w:rsid w:val="00B11409"/>
    <w:rsid w:val="00B35B84"/>
    <w:rsid w:val="00B46676"/>
    <w:rsid w:val="00BC561B"/>
    <w:rsid w:val="00C336F4"/>
    <w:rsid w:val="00C3547F"/>
    <w:rsid w:val="00CA6243"/>
    <w:rsid w:val="00CB7EB5"/>
    <w:rsid w:val="00D10183"/>
    <w:rsid w:val="00D50A4A"/>
    <w:rsid w:val="00D919E8"/>
    <w:rsid w:val="00DA119A"/>
    <w:rsid w:val="00DB46FF"/>
    <w:rsid w:val="00E352C0"/>
    <w:rsid w:val="00E433A4"/>
    <w:rsid w:val="00E4505B"/>
    <w:rsid w:val="00EE0F49"/>
    <w:rsid w:val="00F11CEE"/>
    <w:rsid w:val="00F30312"/>
    <w:rsid w:val="00FC7FE7"/>
    <w:rsid w:val="00FF3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3D76DB"/>
  <w15:docId w15:val="{ADB1FAAE-8602-43A8-B06F-5D4F018AD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0A4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0A4A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0A4A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626A"/>
    <w:pPr>
      <w:keepNext/>
      <w:keepLines/>
      <w:spacing w:before="160" w:after="0" w:line="276" w:lineRule="auto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0A4A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0A4A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626A"/>
    <w:rPr>
      <w:rFonts w:ascii="Arial" w:eastAsiaTheme="majorEastAsia" w:hAnsi="Arial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6B"/>
    <w:rPr>
      <w:color w:val="0563C1" w:themeColor="hyperlink"/>
      <w:u w:val="single"/>
    </w:rPr>
  </w:style>
  <w:style w:type="character" w:customStyle="1" w:styleId="watch-title">
    <w:name w:val="watch-title"/>
    <w:basedOn w:val="DefaultParagraphFont"/>
    <w:rsid w:val="0027526B"/>
  </w:style>
  <w:style w:type="paragraph" w:styleId="Header">
    <w:name w:val="header"/>
    <w:basedOn w:val="Normal"/>
    <w:link w:val="Head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A4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A4A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A4A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Header"/>
    <w:qFormat/>
    <w:rsid w:val="00D50A4A"/>
    <w:pPr>
      <w:tabs>
        <w:tab w:val="center" w:pos="4320"/>
        <w:tab w:val="right" w:pos="8640"/>
      </w:tabs>
      <w:spacing w:after="120" w:line="240" w:lineRule="auto"/>
    </w:pPr>
    <w:rPr>
      <w:rFonts w:eastAsia="MS Mincho" w:cs="Times New Roman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C561B"/>
    <w:rPr>
      <w:color w:val="954F72" w:themeColor="followedHyperlink"/>
      <w:u w:val="single"/>
    </w:rPr>
  </w:style>
  <w:style w:type="paragraph" w:customStyle="1" w:styleId="Style1">
    <w:name w:val="Style1"/>
    <w:basedOn w:val="Heading1"/>
    <w:link w:val="Style1Char"/>
    <w:qFormat/>
    <w:rsid w:val="002863D9"/>
    <w:rPr>
      <w:color w:val="0070C0"/>
      <w:sz w:val="24"/>
      <w:szCs w:val="24"/>
    </w:rPr>
  </w:style>
  <w:style w:type="character" w:customStyle="1" w:styleId="Style1Char">
    <w:name w:val="Style1 Char"/>
    <w:basedOn w:val="Heading1Char"/>
    <w:link w:val="Style1"/>
    <w:rsid w:val="002863D9"/>
    <w:rPr>
      <w:rFonts w:ascii="Arial" w:eastAsiaTheme="majorEastAsia" w:hAnsi="Arial" w:cstheme="majorBidi"/>
      <w:b/>
      <w:color w:val="0070C0"/>
      <w:sz w:val="24"/>
      <w:szCs w:val="24"/>
    </w:rPr>
  </w:style>
  <w:style w:type="paragraph" w:styleId="ListBullet">
    <w:name w:val="List Bullet"/>
    <w:basedOn w:val="Normal"/>
    <w:uiPriority w:val="99"/>
    <w:unhideWhenUsed/>
    <w:rsid w:val="00761BED"/>
    <w:pPr>
      <w:numPr>
        <w:numId w:val="1"/>
      </w:numPr>
      <w:spacing w:before="120" w:after="60" w:line="276" w:lineRule="auto"/>
      <w:ind w:left="357" w:hanging="357"/>
      <w:contextualSpacing/>
    </w:pPr>
    <w:rPr>
      <w:rFonts w:cs="Times New Roman"/>
      <w:szCs w:val="24"/>
    </w:rPr>
  </w:style>
  <w:style w:type="paragraph" w:styleId="ListNumber">
    <w:name w:val="List Number"/>
    <w:basedOn w:val="Normal"/>
    <w:uiPriority w:val="99"/>
    <w:unhideWhenUsed/>
    <w:rsid w:val="00761BED"/>
    <w:pPr>
      <w:numPr>
        <w:numId w:val="2"/>
      </w:numPr>
      <w:spacing w:before="60" w:after="60" w:line="276" w:lineRule="auto"/>
      <w:ind w:left="357" w:hanging="357"/>
    </w:pPr>
    <w:rPr>
      <w:rFonts w:cs="Times New Roman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D919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919E8"/>
    <w:rPr>
      <w:rFonts w:ascii="Arial" w:hAnsi="Arial"/>
    </w:rPr>
  </w:style>
  <w:style w:type="character" w:customStyle="1" w:styleId="addmd">
    <w:name w:val="addmd"/>
    <w:basedOn w:val="DefaultParagraphFont"/>
    <w:rsid w:val="00F11CEE"/>
  </w:style>
  <w:style w:type="character" w:styleId="UnresolvedMention">
    <w:name w:val="Unresolved Mention"/>
    <w:basedOn w:val="DefaultParagraphFont"/>
    <w:uiPriority w:val="99"/>
    <w:semiHidden/>
    <w:unhideWhenUsed/>
    <w:rsid w:val="00C354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5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1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bc.net.au/education/for-the-juniors-how-do-you-know-when-rain-is-coming/13605556" TargetMode="External"/><Relationship Id="rId13" Type="http://schemas.openxmlformats.org/officeDocument/2006/relationships/hyperlink" Target="http://www.bom.gov.au/lam/glossary/beaufort.s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assist.asta.edu.au/sites/assist.asta.edu.au/files/Weather%20Watch_YrF_Weather%20images%20PowerPoint.pptx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imaryconnections.org.au/resources-and-pedagogies/curriculum-units/weather-my-world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globaleducation.edu.au/teaching-activity/weather-and-where-we-live-f-2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bc.net.au/education/for-the-juniors-keeping-cool-in-hot-weather-video/13644278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BC5C3D-617D-1F4D-A660-4F0A8A9D9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Dilger</dc:creator>
  <cp:keywords/>
  <dc:description/>
  <cp:lastModifiedBy>Emily Aslin</cp:lastModifiedBy>
  <cp:revision>2</cp:revision>
  <cp:lastPrinted>2015-06-20T04:00:00Z</cp:lastPrinted>
  <dcterms:created xsi:type="dcterms:W3CDTF">2022-07-27T10:56:00Z</dcterms:created>
  <dcterms:modified xsi:type="dcterms:W3CDTF">2022-07-27T10:56:00Z</dcterms:modified>
</cp:coreProperties>
</file>